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53C" w:rsidRDefault="00D5453C" w:rsidP="00D5453C">
      <w:pPr>
        <w:spacing w:line="240" w:lineRule="auto"/>
        <w:jc w:val="center"/>
      </w:pPr>
      <w:r>
        <w:rPr>
          <w:rFonts w:eastAsia="方正小标宋_GBK" w:hint="eastAsia"/>
          <w:sz w:val="36"/>
        </w:rPr>
        <w:t>口语交际</w:t>
      </w:r>
      <w:r>
        <w:rPr>
          <w:sz w:val="36"/>
        </w:rPr>
        <w:t xml:space="preserve">　</w:t>
      </w:r>
      <w:r>
        <w:rPr>
          <w:rFonts w:eastAsia="方正小标宋_GBK" w:hint="eastAsia"/>
          <w:sz w:val="36"/>
        </w:rPr>
        <w:t>怎么表演课本剧</w:t>
      </w:r>
    </w:p>
    <w:p w:rsidR="00D5453C" w:rsidRDefault="00D5453C" w:rsidP="00D5453C">
      <w:pPr>
        <w:spacing w:line="240" w:lineRule="auto"/>
      </w:pPr>
    </w:p>
    <w:p w:rsidR="00D5453C" w:rsidRDefault="00D5453C" w:rsidP="00D5453C">
      <w:pPr>
        <w:spacing w:line="240" w:lineRule="auto"/>
        <w:jc w:val="center"/>
      </w:pPr>
    </w:p>
    <w:p w:rsidR="00D5453C" w:rsidRDefault="00D5453C" w:rsidP="00D5453C">
      <w:pPr>
        <w:spacing w:line="240" w:lineRule="auto"/>
        <w:jc w:val="center"/>
      </w:pPr>
      <w:r>
        <w:rPr>
          <w:noProof/>
        </w:rPr>
        <w:drawing>
          <wp:inline distT="0" distB="0" distL="0" distR="0">
            <wp:extent cx="877320" cy="252720"/>
            <wp:effectExtent l="0" t="0" r="0" b="0"/>
            <wp:docPr id="581" name="教材分析.jpg" descr="id:2147503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
                    <a:stretch>
                      <a:fillRect/>
                    </a:stretch>
                  </pic:blipFill>
                  <pic:spPr>
                    <a:xfrm>
                      <a:off x="0" y="0"/>
                      <a:ext cx="877320" cy="252720"/>
                    </a:xfrm>
                    <a:prstGeom prst="rect">
                      <a:avLst/>
                    </a:prstGeom>
                  </pic:spPr>
                </pic:pic>
              </a:graphicData>
            </a:graphic>
          </wp:inline>
        </w:drawing>
      </w:r>
    </w:p>
    <w:p w:rsidR="00D5453C" w:rsidRDefault="00D5453C" w:rsidP="00D5453C">
      <w:pPr>
        <w:spacing w:line="240" w:lineRule="auto"/>
        <w:ind w:firstLineChars="200" w:firstLine="360"/>
      </w:pPr>
      <w:r>
        <w:rPr>
          <w:rFonts w:hint="eastAsia"/>
        </w:rPr>
        <w:t>本单元口语交际以“怎么表演课本剧”为话题</w:t>
      </w:r>
      <w:r>
        <w:rPr>
          <w:rFonts w:ascii="方正书宋_GBK" w:hAnsi="方正书宋_GBK"/>
        </w:rPr>
        <w:t>,</w:t>
      </w:r>
      <w:r>
        <w:rPr>
          <w:rFonts w:hint="eastAsia"/>
        </w:rPr>
        <w:t>组织学生开展课本剧表演前的讨论</w:t>
      </w:r>
      <w:r>
        <w:rPr>
          <w:rFonts w:ascii="方正书宋_GBK" w:hAnsi="方正书宋_GBK"/>
        </w:rPr>
        <w:t>,</w:t>
      </w:r>
      <w:r>
        <w:rPr>
          <w:rFonts w:hint="eastAsia"/>
        </w:rPr>
        <w:t>引导学生通过小组交流</w:t>
      </w:r>
      <w:r>
        <w:rPr>
          <w:rFonts w:ascii="方正书宋_GBK" w:hAnsi="方正书宋_GBK"/>
        </w:rPr>
        <w:t>,</w:t>
      </w:r>
      <w:r>
        <w:rPr>
          <w:rFonts w:hint="eastAsia"/>
        </w:rPr>
        <w:t>积极参与讨论</w:t>
      </w:r>
      <w:r>
        <w:rPr>
          <w:rFonts w:ascii="方正书宋_GBK" w:hAnsi="方正书宋_GBK"/>
        </w:rPr>
        <w:t>,</w:t>
      </w:r>
      <w:r>
        <w:rPr>
          <w:rFonts w:hint="eastAsia"/>
        </w:rPr>
        <w:t>发表意见</w:t>
      </w:r>
      <w:r>
        <w:rPr>
          <w:rFonts w:ascii="方正书宋_GBK" w:hAnsi="方正书宋_GBK"/>
        </w:rPr>
        <w:t>,</w:t>
      </w:r>
      <w:r>
        <w:rPr>
          <w:rFonts w:hint="eastAsia"/>
        </w:rPr>
        <w:t>在集体讨论中认真听取他人的意见</w:t>
      </w:r>
      <w:r>
        <w:rPr>
          <w:rFonts w:ascii="方正书宋_GBK" w:hAnsi="方正书宋_GBK"/>
        </w:rPr>
        <w:t>,</w:t>
      </w:r>
      <w:r>
        <w:rPr>
          <w:rFonts w:hint="eastAsia"/>
        </w:rPr>
        <w:t>尊重大家的共同决定。</w:t>
      </w:r>
    </w:p>
    <w:p w:rsidR="00D5453C" w:rsidRDefault="00D5453C" w:rsidP="00D5453C">
      <w:pPr>
        <w:spacing w:line="240" w:lineRule="auto"/>
        <w:jc w:val="center"/>
      </w:pPr>
      <w:r>
        <w:rPr>
          <w:noProof/>
        </w:rPr>
        <w:drawing>
          <wp:inline distT="0" distB="0" distL="0" distR="0">
            <wp:extent cx="877320" cy="252720"/>
            <wp:effectExtent l="0" t="0" r="0" b="0"/>
            <wp:docPr id="582" name="教学目标.jpg" descr="id:2147503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D5453C" w:rsidRDefault="00D5453C" w:rsidP="00D5453C">
      <w:pPr>
        <w:spacing w:line="240" w:lineRule="auto"/>
        <w:ind w:firstLineChars="200" w:firstLine="360"/>
      </w:pPr>
      <w:r>
        <w:rPr>
          <w:rFonts w:ascii="NEU-HZ-S92" w:hAnsi="NEU-HZ-S92"/>
        </w:rPr>
        <w:t>1</w:t>
      </w:r>
      <w:r>
        <w:t>.</w:t>
      </w:r>
      <w:r>
        <w:rPr>
          <w:rFonts w:hint="eastAsia"/>
        </w:rPr>
        <w:t>能主持关于“怎么表演课本剧”的讨论</w:t>
      </w:r>
      <w:r>
        <w:rPr>
          <w:rFonts w:ascii="方正书宋_GBK" w:hAnsi="方正书宋_GBK"/>
        </w:rPr>
        <w:t>,</w:t>
      </w:r>
      <w:r>
        <w:rPr>
          <w:rFonts w:hint="eastAsia"/>
        </w:rPr>
        <w:t>引导每个人积极参与讨论</w:t>
      </w:r>
      <w:r>
        <w:rPr>
          <w:rFonts w:ascii="方正书宋_GBK" w:hAnsi="方正书宋_GBK"/>
        </w:rPr>
        <w:t>,</w:t>
      </w:r>
      <w:r>
        <w:rPr>
          <w:rFonts w:hint="eastAsia"/>
        </w:rPr>
        <w:t>发表意见并通过协商形成一致的看法。</w:t>
      </w:r>
    </w:p>
    <w:p w:rsidR="00D5453C" w:rsidRDefault="00D5453C" w:rsidP="00D5453C">
      <w:pPr>
        <w:spacing w:line="240" w:lineRule="auto"/>
        <w:ind w:firstLineChars="200" w:firstLine="360"/>
      </w:pPr>
      <w:r>
        <w:rPr>
          <w:rFonts w:ascii="NEU-HZ-S92" w:hAnsi="NEU-HZ-S92"/>
        </w:rPr>
        <w:t>2</w:t>
      </w:r>
      <w:r>
        <w:t>.</w:t>
      </w:r>
      <w:r>
        <w:rPr>
          <w:rFonts w:hint="eastAsia"/>
        </w:rPr>
        <w:t>参与讨论时</w:t>
      </w:r>
      <w:r>
        <w:rPr>
          <w:rFonts w:ascii="方正书宋_GBK" w:hAnsi="方正书宋_GBK"/>
        </w:rPr>
        <w:t>,</w:t>
      </w:r>
      <w:r>
        <w:rPr>
          <w:rFonts w:hint="eastAsia"/>
        </w:rPr>
        <w:t>能认真听取别人的意见</w:t>
      </w:r>
      <w:r>
        <w:rPr>
          <w:rFonts w:ascii="方正书宋_GBK" w:hAnsi="方正书宋_GBK"/>
        </w:rPr>
        <w:t>,</w:t>
      </w:r>
      <w:r>
        <w:rPr>
          <w:rFonts w:hint="eastAsia"/>
        </w:rPr>
        <w:t>尊重大家的共同决定。</w:t>
      </w:r>
      <w:r>
        <w:rPr>
          <w:rFonts w:hint="eastAsia"/>
        </w:rPr>
        <w:t xml:space="preserve"> </w:t>
      </w:r>
    </w:p>
    <w:p w:rsidR="00D5453C" w:rsidRDefault="00D5453C" w:rsidP="00D5453C">
      <w:pPr>
        <w:spacing w:line="240" w:lineRule="auto"/>
        <w:jc w:val="center"/>
      </w:pPr>
      <w:r>
        <w:rPr>
          <w:noProof/>
        </w:rPr>
        <w:drawing>
          <wp:inline distT="0" distB="0" distL="0" distR="0">
            <wp:extent cx="877320" cy="252720"/>
            <wp:effectExtent l="0" t="0" r="0" b="0"/>
            <wp:docPr id="583" name="教学建议.jpg" descr="id:2147503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D5453C" w:rsidRDefault="00D5453C" w:rsidP="00D5453C">
      <w:pPr>
        <w:spacing w:line="240" w:lineRule="auto"/>
        <w:ind w:firstLineChars="200" w:firstLine="360"/>
      </w:pPr>
      <w:r>
        <w:rPr>
          <w:rFonts w:ascii="NEU-HZ-S92" w:hAnsi="NEU-HZ-S92"/>
        </w:rPr>
        <w:t>1</w:t>
      </w:r>
      <w:r>
        <w:t>.</w:t>
      </w:r>
      <w:r>
        <w:rPr>
          <w:rFonts w:hint="eastAsia"/>
        </w:rPr>
        <w:t>可以先让学生读教材的内容</w:t>
      </w:r>
      <w:r>
        <w:rPr>
          <w:rFonts w:ascii="方正书宋_GBK" w:hAnsi="方正书宋_GBK"/>
        </w:rPr>
        <w:t>,</w:t>
      </w:r>
      <w:r>
        <w:rPr>
          <w:rFonts w:hint="eastAsia"/>
        </w:rPr>
        <w:t>说说本次口语交际的任务是什么</w:t>
      </w:r>
      <w:r>
        <w:rPr>
          <w:rFonts w:ascii="方正书宋_GBK" w:hAnsi="方正书宋_GBK"/>
        </w:rPr>
        <w:t>,</w:t>
      </w:r>
      <w:r>
        <w:rPr>
          <w:rFonts w:hint="eastAsia"/>
        </w:rPr>
        <w:t>具体要讨论哪些内容。在了解了本次口语交际要讨论“选课文”“分角色”“怎么演”等方面内容后</w:t>
      </w:r>
      <w:r>
        <w:rPr>
          <w:rFonts w:ascii="方正书宋_GBK" w:hAnsi="方正书宋_GBK"/>
        </w:rPr>
        <w:t>,</w:t>
      </w:r>
      <w:r>
        <w:rPr>
          <w:rFonts w:hint="eastAsia"/>
        </w:rPr>
        <w:t>教师可以先让学生自由交流</w:t>
      </w:r>
      <w:r>
        <w:rPr>
          <w:rFonts w:ascii="方正书宋_GBK" w:hAnsi="方正书宋_GBK"/>
        </w:rPr>
        <w:t>,</w:t>
      </w:r>
      <w:r>
        <w:rPr>
          <w:rFonts w:hint="eastAsia"/>
        </w:rPr>
        <w:t>说说什么样的课文适合表演课本剧</w:t>
      </w:r>
      <w:r>
        <w:rPr>
          <w:rFonts w:ascii="方正书宋_GBK" w:hAnsi="方正书宋_GBK"/>
        </w:rPr>
        <w:t>,</w:t>
      </w:r>
      <w:r>
        <w:rPr>
          <w:rFonts w:hint="eastAsia"/>
        </w:rPr>
        <w:t>角色应该怎样分配</w:t>
      </w:r>
      <w:r>
        <w:rPr>
          <w:rFonts w:ascii="方正书宋_GBK" w:hAnsi="方正书宋_GBK"/>
        </w:rPr>
        <w:t>,</w:t>
      </w:r>
      <w:r>
        <w:rPr>
          <w:rFonts w:hint="eastAsia"/>
        </w:rPr>
        <w:t>要演好课本剧需要哪些准备。在交流的过程中</w:t>
      </w:r>
      <w:r>
        <w:rPr>
          <w:rFonts w:ascii="方正书宋_GBK" w:hAnsi="方正书宋_GBK"/>
        </w:rPr>
        <w:t>,</w:t>
      </w:r>
      <w:r>
        <w:rPr>
          <w:rFonts w:hint="eastAsia"/>
        </w:rPr>
        <w:t>教师可以通过举例</w:t>
      </w:r>
      <w:r>
        <w:rPr>
          <w:rFonts w:ascii="方正书宋_GBK" w:hAnsi="方正书宋_GBK"/>
        </w:rPr>
        <w:t>,</w:t>
      </w:r>
      <w:r>
        <w:rPr>
          <w:rFonts w:hint="eastAsia"/>
        </w:rPr>
        <w:t>引导学生明确讨论的重点。</w:t>
      </w:r>
    </w:p>
    <w:p w:rsidR="00D5453C" w:rsidRDefault="00D5453C" w:rsidP="00D5453C">
      <w:pPr>
        <w:spacing w:line="240" w:lineRule="auto"/>
        <w:ind w:firstLineChars="200" w:firstLine="360"/>
      </w:pPr>
      <w:r>
        <w:rPr>
          <w:rFonts w:ascii="NEU-HZ-S92" w:hAnsi="NEU-HZ-S92"/>
        </w:rPr>
        <w:t>2</w:t>
      </w:r>
      <w:r>
        <w:t>.</w:t>
      </w:r>
      <w:r>
        <w:rPr>
          <w:rFonts w:hint="eastAsia"/>
        </w:rPr>
        <w:t>在明确了讨论内容和标准后</w:t>
      </w:r>
      <w:r>
        <w:rPr>
          <w:rFonts w:ascii="方正书宋_GBK" w:hAnsi="方正书宋_GBK"/>
        </w:rPr>
        <w:t>,</w:t>
      </w:r>
      <w:r>
        <w:rPr>
          <w:rFonts w:hint="eastAsia"/>
        </w:rPr>
        <w:t>教师可进一步引导学生关注教材的要求</w:t>
      </w:r>
      <w:r>
        <w:rPr>
          <w:rFonts w:ascii="方正书宋_GBK" w:hAnsi="方正书宋_GBK"/>
        </w:rPr>
        <w:t>,</w:t>
      </w:r>
      <w:r>
        <w:rPr>
          <w:rFonts w:hint="eastAsia"/>
        </w:rPr>
        <w:t>让学生用横线画出对主持人的要求</w:t>
      </w:r>
      <w:r>
        <w:rPr>
          <w:rFonts w:ascii="方正书宋_GBK" w:hAnsi="方正书宋_GBK"/>
        </w:rPr>
        <w:t>,</w:t>
      </w:r>
      <w:r>
        <w:rPr>
          <w:rFonts w:hint="eastAsia"/>
        </w:rPr>
        <w:t>用波浪线画出对组员的要求</w:t>
      </w:r>
      <w:r>
        <w:rPr>
          <w:rFonts w:ascii="方正书宋_GBK" w:hAnsi="方正书宋_GBK"/>
        </w:rPr>
        <w:t>,</w:t>
      </w:r>
      <w:r>
        <w:rPr>
          <w:rFonts w:hint="eastAsia"/>
        </w:rPr>
        <w:t>说说讨论时主持人和组员分别要做什么</w:t>
      </w:r>
      <w:r>
        <w:rPr>
          <w:rFonts w:ascii="方正书宋_GBK" w:hAnsi="方正书宋_GBK"/>
        </w:rPr>
        <w:t>,</w:t>
      </w:r>
      <w:r>
        <w:rPr>
          <w:rFonts w:hint="eastAsia"/>
        </w:rPr>
        <w:t>再根据学生的交流情况</w:t>
      </w:r>
      <w:r>
        <w:rPr>
          <w:rFonts w:ascii="方正书宋_GBK" w:hAnsi="方正书宋_GBK"/>
        </w:rPr>
        <w:t>,</w:t>
      </w:r>
      <w:r>
        <w:rPr>
          <w:rFonts w:hint="eastAsia"/>
        </w:rPr>
        <w:t>分类梳理出重点信息。</w:t>
      </w:r>
    </w:p>
    <w:p w:rsidR="00D5453C" w:rsidRDefault="00D5453C" w:rsidP="00D5453C">
      <w:pPr>
        <w:spacing w:line="240" w:lineRule="auto"/>
        <w:ind w:firstLineChars="200" w:firstLine="360"/>
      </w:pPr>
      <w:r>
        <w:rPr>
          <w:rFonts w:ascii="NEU-HZ-S92" w:hAnsi="NEU-HZ-S92"/>
        </w:rPr>
        <w:t>3</w:t>
      </w:r>
      <w:r>
        <w:t>.</w:t>
      </w:r>
      <w:r>
        <w:rPr>
          <w:rFonts w:hint="eastAsia"/>
        </w:rPr>
        <w:t>教师可以将全班同学分成若干个四人小组</w:t>
      </w:r>
      <w:r>
        <w:rPr>
          <w:rFonts w:ascii="方正书宋_GBK" w:hAnsi="方正书宋_GBK"/>
        </w:rPr>
        <w:t>,</w:t>
      </w:r>
      <w:r>
        <w:rPr>
          <w:rFonts w:hint="eastAsia"/>
        </w:rPr>
        <w:t>自由进行“选课文”“分角色”“怎么演”等角度的讨论。其中</w:t>
      </w:r>
      <w:r>
        <w:rPr>
          <w:rFonts w:ascii="方正书宋_GBK" w:hAnsi="方正书宋_GBK"/>
        </w:rPr>
        <w:t>,</w:t>
      </w:r>
      <w:r>
        <w:rPr>
          <w:rFonts w:hint="eastAsia"/>
        </w:rPr>
        <w:t>“怎么演”可以分为“人物的语言、表情、动作”和“服装、道具”两项内容</w:t>
      </w:r>
      <w:r>
        <w:rPr>
          <w:rFonts w:ascii="方正书宋_GBK" w:hAnsi="方正书宋_GBK"/>
        </w:rPr>
        <w:t>,</w:t>
      </w:r>
      <w:r>
        <w:rPr>
          <w:rFonts w:hint="eastAsia"/>
        </w:rPr>
        <w:t>分别进行讨论。这样</w:t>
      </w:r>
      <w:r>
        <w:rPr>
          <w:rFonts w:ascii="方正书宋_GBK" w:hAnsi="方正书宋_GBK"/>
        </w:rPr>
        <w:t>,</w:t>
      </w:r>
      <w:r>
        <w:rPr>
          <w:rFonts w:hint="eastAsia"/>
        </w:rPr>
        <w:t>四人小组中每一个人都能当一回主持人。</w:t>
      </w:r>
    </w:p>
    <w:p w:rsidR="00D5453C" w:rsidRDefault="00D5453C" w:rsidP="00D5453C">
      <w:pPr>
        <w:spacing w:line="240" w:lineRule="auto"/>
        <w:jc w:val="center"/>
      </w:pPr>
      <w:r>
        <w:rPr>
          <w:noProof/>
        </w:rPr>
        <w:drawing>
          <wp:inline distT="0" distB="0" distL="0" distR="0">
            <wp:extent cx="1170720" cy="252720"/>
            <wp:effectExtent l="0" t="0" r="0" b="0"/>
            <wp:docPr id="584" name="教学重难点.jpg" descr="id:2147503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D5453C" w:rsidRDefault="00D5453C" w:rsidP="00D5453C">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ascii="NEU-HZ-S92" w:hAnsi="NEU-HZ-S92"/>
        </w:rPr>
        <w:t>1</w:t>
      </w:r>
      <w:r>
        <w:t>.</w:t>
      </w:r>
      <w:r>
        <w:rPr>
          <w:rFonts w:hint="eastAsia"/>
        </w:rPr>
        <w:t>分组进行剧本的交流和讨论</w:t>
      </w:r>
      <w:r>
        <w:rPr>
          <w:rFonts w:ascii="方正书宋_GBK" w:hAnsi="方正书宋_GBK"/>
        </w:rPr>
        <w:t>,</w:t>
      </w:r>
      <w:r>
        <w:rPr>
          <w:rFonts w:hint="eastAsia"/>
        </w:rPr>
        <w:t>选好演出剧本</w:t>
      </w:r>
      <w:r>
        <w:rPr>
          <w:rFonts w:ascii="方正书宋_GBK" w:hAnsi="方正书宋_GBK"/>
        </w:rPr>
        <w:t>,</w:t>
      </w:r>
      <w:r>
        <w:rPr>
          <w:rFonts w:hint="eastAsia"/>
        </w:rPr>
        <w:t>引导学生创编课本剧。</w:t>
      </w:r>
    </w:p>
    <w:p w:rsidR="00D5453C" w:rsidRDefault="00D5453C" w:rsidP="00D5453C">
      <w:pPr>
        <w:spacing w:line="240" w:lineRule="auto"/>
        <w:ind w:firstLineChars="200" w:firstLine="360"/>
      </w:pPr>
      <w:r>
        <w:rPr>
          <w:rFonts w:ascii="NEU-HZ-S92" w:hAnsi="NEU-HZ-S92"/>
        </w:rPr>
        <w:lastRenderedPageBreak/>
        <w:t>2</w:t>
      </w:r>
      <w:r>
        <w:t>.</w:t>
      </w:r>
      <w:r>
        <w:rPr>
          <w:rFonts w:hint="eastAsia"/>
        </w:rPr>
        <w:t>能通过自己的演绎</w:t>
      </w:r>
      <w:r>
        <w:rPr>
          <w:rFonts w:ascii="方正书宋_GBK" w:hAnsi="方正书宋_GBK"/>
        </w:rPr>
        <w:t>,</w:t>
      </w:r>
      <w:r>
        <w:rPr>
          <w:rFonts w:hint="eastAsia"/>
        </w:rPr>
        <w:t>学会通过表情、动作等肢体语言来反映人物的性格</w:t>
      </w:r>
      <w:r>
        <w:rPr>
          <w:rFonts w:ascii="方正书宋_GBK" w:hAnsi="方正书宋_GBK"/>
        </w:rPr>
        <w:t>,</w:t>
      </w:r>
      <w:r>
        <w:rPr>
          <w:rFonts w:hint="eastAsia"/>
        </w:rPr>
        <w:t>将名著中的人物性格刻画得生动、形象</w:t>
      </w:r>
      <w:r>
        <w:rPr>
          <w:rFonts w:ascii="方正书宋_GBK" w:hAnsi="方正书宋_GBK"/>
        </w:rPr>
        <w:t>,</w:t>
      </w:r>
      <w:r>
        <w:rPr>
          <w:rFonts w:hint="eastAsia"/>
        </w:rPr>
        <w:t>从而加深对故事中人物的理解。</w:t>
      </w:r>
    </w:p>
    <w:p w:rsidR="00D5453C" w:rsidRDefault="00D5453C" w:rsidP="00D5453C">
      <w:pPr>
        <w:spacing w:line="240" w:lineRule="auto"/>
        <w:ind w:firstLineChars="200" w:firstLine="360"/>
      </w:pPr>
      <w:r>
        <w:rPr>
          <w:rFonts w:ascii="NEU-HZ-S92" w:hAnsi="NEU-HZ-S92"/>
        </w:rPr>
        <w:t>3</w:t>
      </w:r>
      <w:r>
        <w:t>.</w:t>
      </w:r>
      <w:r>
        <w:rPr>
          <w:rFonts w:hint="eastAsia"/>
        </w:rPr>
        <w:t>培养创造思维能力和表演能力。</w:t>
      </w:r>
    </w:p>
    <w:p w:rsidR="00D5453C" w:rsidRDefault="00D5453C" w:rsidP="00D5453C">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开展小组讨论</w:t>
      </w:r>
      <w:r>
        <w:rPr>
          <w:rFonts w:ascii="方正书宋_GBK" w:hAnsi="方正书宋_GBK"/>
        </w:rPr>
        <w:t>,</w:t>
      </w:r>
      <w:r>
        <w:rPr>
          <w:rFonts w:hint="eastAsia"/>
        </w:rPr>
        <w:t>学会轮流主持</w:t>
      </w:r>
      <w:r>
        <w:rPr>
          <w:rFonts w:ascii="方正书宋_GBK" w:hAnsi="方正书宋_GBK"/>
        </w:rPr>
        <w:t>,</w:t>
      </w:r>
      <w:r>
        <w:rPr>
          <w:rFonts w:hint="eastAsia"/>
        </w:rPr>
        <w:t>引导组内每个人发表意见</w:t>
      </w:r>
      <w:r>
        <w:rPr>
          <w:rFonts w:ascii="方正书宋_GBK" w:hAnsi="方正书宋_GBK"/>
        </w:rPr>
        <w:t>,</w:t>
      </w:r>
      <w:r>
        <w:rPr>
          <w:rFonts w:hint="eastAsia"/>
        </w:rPr>
        <w:t>尊重大家的共同决定。</w:t>
      </w:r>
    </w:p>
    <w:p w:rsidR="00D5453C" w:rsidRDefault="00D5453C" w:rsidP="00D5453C">
      <w:pPr>
        <w:spacing w:line="240" w:lineRule="auto"/>
        <w:jc w:val="center"/>
      </w:pPr>
      <w:r>
        <w:rPr>
          <w:noProof/>
        </w:rPr>
        <w:drawing>
          <wp:inline distT="0" distB="0" distL="0" distR="0">
            <wp:extent cx="877320" cy="252720"/>
            <wp:effectExtent l="0" t="0" r="0" b="0"/>
            <wp:docPr id="585" name="教学准备.jpg" descr="id:2147503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D5453C" w:rsidRDefault="00D5453C" w:rsidP="00D5453C">
      <w:pPr>
        <w:spacing w:line="240" w:lineRule="auto"/>
        <w:ind w:firstLineChars="200" w:firstLine="360"/>
      </w:pPr>
      <w:r>
        <w:rPr>
          <w:rFonts w:hint="eastAsia"/>
        </w:rPr>
        <w:t>多媒体课件。</w:t>
      </w:r>
    </w:p>
    <w:p w:rsidR="00D5453C" w:rsidRDefault="00D5453C" w:rsidP="00D5453C">
      <w:pPr>
        <w:spacing w:line="240" w:lineRule="auto"/>
        <w:jc w:val="center"/>
      </w:pPr>
      <w:r>
        <w:rPr>
          <w:noProof/>
        </w:rPr>
        <w:drawing>
          <wp:inline distT="0" distB="0" distL="0" distR="0">
            <wp:extent cx="2014920" cy="432720"/>
            <wp:effectExtent l="0" t="0" r="0" b="0"/>
            <wp:docPr id="586" name="教学过程.jpg" descr="id:2147503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a:stretch>
                      <a:fillRect/>
                    </a:stretch>
                  </pic:blipFill>
                  <pic:spPr>
                    <a:xfrm>
                      <a:off x="0" y="0"/>
                      <a:ext cx="2014920" cy="432720"/>
                    </a:xfrm>
                    <a:prstGeom prst="rect">
                      <a:avLst/>
                    </a:prstGeom>
                  </pic:spPr>
                </pic:pic>
              </a:graphicData>
            </a:graphic>
          </wp:inline>
        </w:drawing>
      </w:r>
    </w:p>
    <w:p w:rsidR="00D5453C" w:rsidRDefault="00D5453C" w:rsidP="00D5453C">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揭示主题</w:t>
      </w:r>
    </w:p>
    <w:p w:rsidR="00D5453C" w:rsidRDefault="00D5453C" w:rsidP="00D5453C">
      <w:pPr>
        <w:spacing w:line="240" w:lineRule="auto"/>
      </w:pPr>
      <w:r>
        <w:t xml:space="preserve">　　</w:t>
      </w:r>
      <w:r>
        <w:rPr>
          <w:rFonts w:ascii="NEU-HZ-S92" w:hAnsi="NEU-HZ-S92"/>
        </w:rPr>
        <w:t>1</w:t>
      </w:r>
      <w:r>
        <w:t>.</w:t>
      </w:r>
      <w:r>
        <w:rPr>
          <w:rFonts w:hint="eastAsia"/>
        </w:rPr>
        <w:t>谈话导入。</w:t>
      </w:r>
    </w:p>
    <w:p w:rsidR="00D5453C" w:rsidRDefault="00D5453C" w:rsidP="00D5453C">
      <w:pPr>
        <w:spacing w:line="240" w:lineRule="auto"/>
        <w:ind w:firstLineChars="200" w:firstLine="360"/>
      </w:pPr>
      <w:r>
        <w:rPr>
          <w:rFonts w:hint="eastAsia"/>
        </w:rPr>
        <w:t>漫长悠远的岁月</w:t>
      </w:r>
      <w:r>
        <w:rPr>
          <w:rFonts w:ascii="方正书宋_GBK" w:hAnsi="方正书宋_GBK"/>
        </w:rPr>
        <w:t>,</w:t>
      </w:r>
      <w:r>
        <w:rPr>
          <w:rFonts w:hint="eastAsia"/>
        </w:rPr>
        <w:t>大千世界的风景</w:t>
      </w:r>
      <w:r>
        <w:rPr>
          <w:rFonts w:ascii="方正书宋_GBK" w:hAnsi="方正书宋_GBK"/>
        </w:rPr>
        <w:t>,</w:t>
      </w:r>
      <w:r>
        <w:rPr>
          <w:rFonts w:hint="eastAsia"/>
        </w:rPr>
        <w:t>性格迥异的人物</w:t>
      </w:r>
      <w:r>
        <w:rPr>
          <w:rFonts w:ascii="方正书宋_GBK" w:hAnsi="方正书宋_GBK"/>
        </w:rPr>
        <w:t>,</w:t>
      </w:r>
      <w:r>
        <w:rPr>
          <w:rFonts w:hint="eastAsia"/>
        </w:rPr>
        <w:t>都可以浓缩在小小的舞台上。同学们</w:t>
      </w:r>
      <w:r>
        <w:rPr>
          <w:rFonts w:ascii="方正书宋_GBK" w:hAnsi="方正书宋_GBK"/>
        </w:rPr>
        <w:t>,</w:t>
      </w:r>
      <w:r>
        <w:rPr>
          <w:rFonts w:hint="eastAsia"/>
        </w:rPr>
        <w:t>你们看过课本剧吗</w:t>
      </w:r>
      <w:r>
        <w:rPr>
          <w:rFonts w:ascii="方正书宋_GBK" w:hAnsi="方正书宋_GBK"/>
        </w:rPr>
        <w:t>?</w:t>
      </w:r>
      <w:r>
        <w:rPr>
          <w:rFonts w:hint="eastAsia"/>
        </w:rPr>
        <w:t>谁来说说自己看过的课本剧</w:t>
      </w:r>
      <w:r>
        <w:rPr>
          <w:rFonts w:ascii="方正书宋_GBK" w:hAnsi="方正书宋_GBK"/>
        </w:rPr>
        <w:t>?(</w:t>
      </w:r>
      <w:r>
        <w:rPr>
          <w:rFonts w:hint="eastAsia"/>
        </w:rPr>
        <w:t>《晏子使楚》《咕咚》</w:t>
      </w:r>
      <w:r>
        <w:rPr>
          <w:rFonts w:ascii="方正书宋_GBK" w:hAnsi="方正书宋_GBK"/>
        </w:rPr>
        <w:t>)</w:t>
      </w:r>
    </w:p>
    <w:p w:rsidR="00D5453C" w:rsidRDefault="00D5453C" w:rsidP="00D5453C">
      <w:pPr>
        <w:spacing w:line="240" w:lineRule="auto"/>
        <w:ind w:firstLineChars="200" w:firstLine="360"/>
      </w:pPr>
      <w:r>
        <w:rPr>
          <w:rFonts w:ascii="NEU-HZ-S92" w:hAnsi="NEU-HZ-S92"/>
        </w:rPr>
        <w:t>2</w:t>
      </w:r>
      <w:r>
        <w:t>.</w:t>
      </w:r>
      <w:r>
        <w:rPr>
          <w:rFonts w:hint="eastAsia"/>
        </w:rPr>
        <w:t>这节课</w:t>
      </w:r>
      <w:r>
        <w:rPr>
          <w:rFonts w:ascii="方正书宋_GBK" w:hAnsi="方正书宋_GBK"/>
        </w:rPr>
        <w:t>,</w:t>
      </w:r>
      <w:r>
        <w:rPr>
          <w:rFonts w:hint="eastAsia"/>
        </w:rPr>
        <w:t>我们也来排演课本剧。板书口语交际主题</w:t>
      </w:r>
      <w:r>
        <w:rPr>
          <w:rFonts w:ascii="方正书宋_GBK" w:hAnsi="方正书宋_GBK"/>
        </w:rPr>
        <w:t>,</w:t>
      </w:r>
      <w:r>
        <w:rPr>
          <w:rFonts w:hint="eastAsia"/>
        </w:rPr>
        <w:t>齐读口语交际主题。</w:t>
      </w:r>
      <w:r>
        <w:rPr>
          <w:rFonts w:ascii="方正书宋_GBK" w:hAnsi="方正书宋_GBK"/>
        </w:rPr>
        <w:t>(</w:t>
      </w:r>
      <w:r>
        <w:rPr>
          <w:rFonts w:hint="eastAsia"/>
        </w:rPr>
        <w:t>板书</w:t>
      </w:r>
      <w:r>
        <w:rPr>
          <w:rFonts w:ascii="方正书宋_GBK" w:hAnsi="方正书宋_GBK"/>
        </w:rPr>
        <w:t>:</w:t>
      </w:r>
      <w:r>
        <w:rPr>
          <w:rFonts w:hint="eastAsia"/>
        </w:rPr>
        <w:t>怎么表演课本剧</w:t>
      </w:r>
      <w:r>
        <w:rPr>
          <w:rFonts w:ascii="方正书宋_GBK" w:hAnsi="方正书宋_GBK"/>
        </w:rPr>
        <w:t>)</w:t>
      </w:r>
    </w:p>
    <w:p w:rsidR="00D5453C" w:rsidRDefault="00D5453C" w:rsidP="00D5453C">
      <w:pPr>
        <w:spacing w:line="240" w:lineRule="auto"/>
        <w:jc w:val="center"/>
      </w:pPr>
      <w:r>
        <w:rPr>
          <w:noProof/>
        </w:rPr>
        <w:drawing>
          <wp:inline distT="0" distB="0" distL="0" distR="0">
            <wp:extent cx="322920" cy="249840"/>
            <wp:effectExtent l="0" t="0" r="0" b="0"/>
            <wp:docPr id="588" name="二次备课.jpg" descr="id:21475034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0"/>
                    <a:stretch>
                      <a:fillRect/>
                    </a:stretch>
                  </pic:blipFill>
                  <pic:spPr>
                    <a:xfrm>
                      <a:off x="0" y="0"/>
                      <a:ext cx="322920" cy="249840"/>
                    </a:xfrm>
                    <a:prstGeom prst="rect">
                      <a:avLst/>
                    </a:prstGeom>
                  </pic:spPr>
                </pic:pic>
              </a:graphicData>
            </a:graphic>
          </wp:inline>
        </w:drawing>
      </w:r>
    </w:p>
    <w:p w:rsidR="00D5453C" w:rsidRDefault="00D5453C" w:rsidP="00D5453C">
      <w:pPr>
        <w:spacing w:line="240" w:lineRule="auto"/>
      </w:pPr>
      <w:r>
        <w:rPr>
          <w:rFonts w:eastAsia="方正楷体_GBK" w:hint="eastAsia"/>
        </w:rPr>
        <w:t>关于“怎么演”</w:t>
      </w:r>
      <w:r>
        <w:rPr>
          <w:rFonts w:ascii="方正楷体_GBK" w:hAnsi="方正楷体_GBK"/>
        </w:rPr>
        <w:t>,</w:t>
      </w:r>
      <w:r>
        <w:rPr>
          <w:rFonts w:eastAsia="方正楷体_GBK" w:hint="eastAsia"/>
        </w:rPr>
        <w:t>教师可以出示一些由课文改编的剧本</w:t>
      </w:r>
      <w:r>
        <w:rPr>
          <w:rFonts w:ascii="方正楷体_GBK" w:hAnsi="方正楷体_GBK"/>
        </w:rPr>
        <w:t>,</w:t>
      </w:r>
      <w:r>
        <w:rPr>
          <w:rFonts w:eastAsia="方正楷体_GBK" w:hint="eastAsia"/>
        </w:rPr>
        <w:t>或者结合课本剧表演的视频片段</w:t>
      </w:r>
      <w:r>
        <w:rPr>
          <w:rFonts w:ascii="方正楷体_GBK" w:hAnsi="方正楷体_GBK"/>
        </w:rPr>
        <w:t>,</w:t>
      </w:r>
      <w:r>
        <w:rPr>
          <w:rFonts w:eastAsia="方正楷体_GBK" w:hint="eastAsia"/>
        </w:rPr>
        <w:t>归纳出讨论的重点</w:t>
      </w:r>
      <w:r>
        <w:rPr>
          <w:rFonts w:ascii="方正楷体_GBK" w:hAnsi="方正楷体_GBK"/>
        </w:rPr>
        <w:t>,</w:t>
      </w:r>
      <w:r>
        <w:rPr>
          <w:rFonts w:eastAsia="方正楷体_GBK" w:hint="eastAsia"/>
        </w:rPr>
        <w:t>如何设计角色的台词、表情、动作等。</w:t>
      </w:r>
    </w:p>
    <w:p w:rsidR="00D5453C" w:rsidRDefault="00D5453C" w:rsidP="00D5453C">
      <w:pPr>
        <w:spacing w:line="240" w:lineRule="auto"/>
        <w:ind w:firstLineChars="200" w:firstLine="360"/>
        <w:rPr>
          <w:rFonts w:eastAsia="方正楷体_GBK"/>
        </w:rPr>
      </w:pPr>
      <w:r>
        <w:rPr>
          <w:noProof/>
        </w:rPr>
        <w:drawing>
          <wp:inline distT="0" distB="0" distL="0" distR="0">
            <wp:extent cx="579240" cy="176040"/>
            <wp:effectExtent l="0" t="0" r="0" b="0"/>
            <wp:docPr id="589" name="设计意图.jpg" descr="id:21475034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与学生聊天</w:t>
      </w:r>
      <w:r>
        <w:rPr>
          <w:rFonts w:ascii="方正楷体_GBK" w:hAnsi="方正楷体_GBK"/>
        </w:rPr>
        <w:t>,</w:t>
      </w:r>
      <w:r>
        <w:rPr>
          <w:rFonts w:eastAsia="方正楷体_GBK" w:hint="eastAsia"/>
        </w:rPr>
        <w:t>话题开放</w:t>
      </w:r>
      <w:r>
        <w:rPr>
          <w:rFonts w:ascii="方正楷体_GBK" w:hAnsi="方正楷体_GBK"/>
        </w:rPr>
        <w:t>,</w:t>
      </w:r>
      <w:r>
        <w:rPr>
          <w:rFonts w:eastAsia="方正楷体_GBK" w:hint="eastAsia"/>
        </w:rPr>
        <w:t>贴近学生生活</w:t>
      </w:r>
      <w:r>
        <w:rPr>
          <w:rFonts w:ascii="方正楷体_GBK" w:hAnsi="方正楷体_GBK"/>
        </w:rPr>
        <w:t>,</w:t>
      </w:r>
      <w:r>
        <w:rPr>
          <w:rFonts w:eastAsia="方正楷体_GBK" w:hint="eastAsia"/>
        </w:rPr>
        <w:t>使每一位学生都能轻松地打开话匣子</w:t>
      </w:r>
      <w:r>
        <w:rPr>
          <w:rFonts w:ascii="方正楷体_GBK" w:hAnsi="方正楷体_GBK"/>
        </w:rPr>
        <w:t>,</w:t>
      </w:r>
      <w:r>
        <w:rPr>
          <w:rFonts w:eastAsia="方正楷体_GBK" w:hint="eastAsia"/>
        </w:rPr>
        <w:t>有话可说。同时开门见山</w:t>
      </w:r>
      <w:r>
        <w:rPr>
          <w:rFonts w:ascii="方正楷体_GBK" w:hAnsi="方正楷体_GBK"/>
        </w:rPr>
        <w:t>,</w:t>
      </w:r>
      <w:r>
        <w:rPr>
          <w:rFonts w:eastAsia="方正楷体_GBK" w:hint="eastAsia"/>
        </w:rPr>
        <w:t>直奔教学主题</w:t>
      </w:r>
      <w:r>
        <w:rPr>
          <w:rFonts w:ascii="方正楷体_GBK" w:hAnsi="方正楷体_GBK"/>
        </w:rPr>
        <w:t>,</w:t>
      </w:r>
      <w:r>
        <w:rPr>
          <w:rFonts w:eastAsia="方正楷体_GBK" w:hint="eastAsia"/>
        </w:rPr>
        <w:t>能够迅速激活学生的思维</w:t>
      </w:r>
      <w:r>
        <w:rPr>
          <w:rFonts w:ascii="方正楷体_GBK" w:hAnsi="方正楷体_GBK"/>
        </w:rPr>
        <w:t>,</w:t>
      </w:r>
      <w:r>
        <w:rPr>
          <w:rFonts w:eastAsia="方正楷体_GBK" w:hint="eastAsia"/>
        </w:rPr>
        <w:t>激发学生的学习兴趣</w:t>
      </w:r>
      <w:r>
        <w:rPr>
          <w:rFonts w:ascii="方正楷体_GBK" w:hAnsi="方正楷体_GBK"/>
        </w:rPr>
        <w:t>,</w:t>
      </w:r>
      <w:r>
        <w:rPr>
          <w:rFonts w:eastAsia="方正楷体_GBK" w:hint="eastAsia"/>
        </w:rPr>
        <w:t>引发学生的学习期待。</w:t>
      </w:r>
    </w:p>
    <w:p w:rsidR="00D5453C" w:rsidRDefault="00D5453C" w:rsidP="00D5453C">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看剧读文</w:t>
      </w:r>
      <w:r>
        <w:rPr>
          <w:rFonts w:ascii="方正黑体_GBK" w:hAnsi="方正黑体_GBK"/>
          <w:color w:val="FF00FF"/>
          <w:sz w:val="21"/>
        </w:rPr>
        <w:t>,</w:t>
      </w:r>
      <w:r>
        <w:rPr>
          <w:rFonts w:eastAsia="方正黑体_GBK" w:hint="eastAsia"/>
          <w:color w:val="FF00FF"/>
          <w:sz w:val="21"/>
        </w:rPr>
        <w:t>明确步骤</w:t>
      </w:r>
    </w:p>
    <w:p w:rsidR="00D5453C" w:rsidRDefault="00D5453C" w:rsidP="00D5453C">
      <w:pPr>
        <w:spacing w:line="240" w:lineRule="auto"/>
      </w:pPr>
      <w:r>
        <w:t xml:space="preserve">　　</w:t>
      </w:r>
      <w:r>
        <w:rPr>
          <w:rFonts w:ascii="NEU-HZ-S92" w:hAnsi="NEU-HZ-S92"/>
        </w:rPr>
        <w:t>1</w:t>
      </w:r>
      <w:r>
        <w:t>.</w:t>
      </w:r>
      <w:r>
        <w:rPr>
          <w:rFonts w:hint="eastAsia"/>
        </w:rPr>
        <w:t>学生观看《晏子使楚》课本剧视频</w:t>
      </w:r>
      <w:r>
        <w:rPr>
          <w:rFonts w:ascii="方正书宋_GBK" w:hAnsi="方正书宋_GBK"/>
        </w:rPr>
        <w:t>,</w:t>
      </w:r>
      <w:r>
        <w:rPr>
          <w:rFonts w:hint="eastAsia"/>
        </w:rPr>
        <w:t>交流哪个角色演得好。</w:t>
      </w:r>
      <w:r>
        <w:rPr>
          <w:rFonts w:ascii="方正书宋_GBK" w:hAnsi="方正书宋_GBK"/>
        </w:rPr>
        <w:t>(</w:t>
      </w:r>
      <w:r>
        <w:rPr>
          <w:rFonts w:hint="eastAsia"/>
        </w:rPr>
        <w:t>小组内自由交流</w:t>
      </w:r>
      <w:r>
        <w:rPr>
          <w:rFonts w:ascii="方正书宋_GBK" w:hAnsi="方正书宋_GBK"/>
        </w:rPr>
        <w:t>)</w:t>
      </w:r>
    </w:p>
    <w:p w:rsidR="00D5453C" w:rsidRDefault="00D5453C" w:rsidP="00D5453C">
      <w:pPr>
        <w:spacing w:line="240" w:lineRule="auto"/>
        <w:ind w:firstLineChars="200" w:firstLine="360"/>
      </w:pPr>
      <w:r>
        <w:rPr>
          <w:rFonts w:ascii="NEU-HZ-S92" w:hAnsi="NEU-HZ-S92"/>
        </w:rPr>
        <w:t>2</w:t>
      </w:r>
      <w:r>
        <w:t>.</w:t>
      </w:r>
      <w:r>
        <w:rPr>
          <w:rFonts w:hint="eastAsia"/>
        </w:rPr>
        <w:t>小组讨论交流如何排演出这样的课本剧</w:t>
      </w:r>
      <w:r>
        <w:rPr>
          <w:rFonts w:ascii="方正书宋_GBK" w:hAnsi="方正书宋_GBK"/>
        </w:rPr>
        <w:t>,</w:t>
      </w:r>
      <w:r>
        <w:rPr>
          <w:rFonts w:hint="eastAsia"/>
        </w:rPr>
        <w:t>要做好哪些准备。</w:t>
      </w:r>
      <w:r>
        <w:rPr>
          <w:rFonts w:ascii="方正书宋_GBK" w:hAnsi="方正书宋_GBK"/>
        </w:rPr>
        <w:t>(</w:t>
      </w:r>
      <w:r>
        <w:rPr>
          <w:rFonts w:hint="eastAsia"/>
        </w:rPr>
        <w:t>小组内自由交流</w:t>
      </w:r>
      <w:r>
        <w:rPr>
          <w:rFonts w:ascii="方正书宋_GBK" w:hAnsi="方正书宋_GBK"/>
        </w:rPr>
        <w:t>)</w:t>
      </w:r>
    </w:p>
    <w:p w:rsidR="00D5453C" w:rsidRDefault="00D5453C" w:rsidP="00D5453C">
      <w:pPr>
        <w:spacing w:line="240" w:lineRule="auto"/>
        <w:ind w:firstLineChars="200" w:firstLine="360"/>
      </w:pPr>
      <w:r>
        <w:rPr>
          <w:rFonts w:ascii="NEU-HZ-S92" w:hAnsi="NEU-HZ-S92"/>
        </w:rPr>
        <w:t>3</w:t>
      </w:r>
      <w:r>
        <w:t>.</w:t>
      </w:r>
      <w:r>
        <w:rPr>
          <w:rFonts w:hint="eastAsia"/>
        </w:rPr>
        <w:t>全班交流汇报演课本剧前的准备。</w:t>
      </w:r>
      <w:r>
        <w:rPr>
          <w:rFonts w:ascii="方正书宋_GBK" w:hAnsi="方正书宋_GBK"/>
        </w:rPr>
        <w:t>(</w:t>
      </w:r>
      <w:r>
        <w:rPr>
          <w:rFonts w:hint="eastAsia"/>
        </w:rPr>
        <w:t>表演课本剧前</w:t>
      </w:r>
      <w:r>
        <w:rPr>
          <w:rFonts w:ascii="方正书宋_GBK" w:hAnsi="方正书宋_GBK"/>
        </w:rPr>
        <w:t>,</w:t>
      </w:r>
      <w:r>
        <w:rPr>
          <w:rFonts w:hint="eastAsia"/>
        </w:rPr>
        <w:t>需要选文、改编、排练</w:t>
      </w:r>
      <w:r>
        <w:rPr>
          <w:rFonts w:ascii="方正书宋_GBK" w:hAnsi="方正书宋_GBK"/>
        </w:rPr>
        <w:t>)</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1" name="语文ppt.jpg" descr="id:21475034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第一步</w:t>
      </w:r>
      <w:r>
        <w:rPr>
          <w:rFonts w:ascii="方正楷体_GBK" w:hAnsi="方正楷体_GBK"/>
        </w:rPr>
        <w:t>:</w:t>
      </w:r>
      <w:r>
        <w:rPr>
          <w:rFonts w:eastAsia="方正楷体_GBK" w:hint="eastAsia"/>
        </w:rPr>
        <w:t>选文。从学过的课文中选择你最感兴趣的故事。</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第二步</w:t>
      </w:r>
      <w:r>
        <w:rPr>
          <w:rFonts w:ascii="方正楷体_GBK" w:hAnsi="方正楷体_GBK"/>
        </w:rPr>
        <w:t>:</w:t>
      </w:r>
      <w:r>
        <w:rPr>
          <w:rFonts w:eastAsia="方正楷体_GBK" w:hint="eastAsia"/>
        </w:rPr>
        <w:t>改编。</w:t>
      </w:r>
      <w:r>
        <w:t>1.</w:t>
      </w:r>
      <w:r>
        <w:rPr>
          <w:rFonts w:eastAsia="方正楷体_GBK" w:hint="eastAsia"/>
        </w:rPr>
        <w:t>根据需要对故事内容进行适当的修改。</w:t>
      </w:r>
      <w:r>
        <w:t>2.</w:t>
      </w:r>
      <w:r>
        <w:rPr>
          <w:rFonts w:eastAsia="方正楷体_GBK" w:hint="eastAsia"/>
        </w:rPr>
        <w:t>设计人物的台词、动作、表情</w:t>
      </w:r>
      <w:r>
        <w:rPr>
          <w:rFonts w:ascii="方正楷体_GBK" w:hAnsi="方正楷体_GBK"/>
        </w:rPr>
        <w:t>,</w:t>
      </w:r>
      <w:r>
        <w:rPr>
          <w:rFonts w:eastAsia="方正楷体_GBK" w:hint="eastAsia"/>
        </w:rPr>
        <w:t>要尽量符合人物的身份、性格等。</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第三步</w:t>
      </w:r>
      <w:r>
        <w:rPr>
          <w:rFonts w:ascii="方正楷体_GBK" w:hAnsi="方正楷体_GBK"/>
        </w:rPr>
        <w:t>:</w:t>
      </w:r>
      <w:r>
        <w:rPr>
          <w:rFonts w:eastAsia="方正楷体_GBK" w:hint="eastAsia"/>
        </w:rPr>
        <w:t>排练。</w:t>
      </w:r>
      <w:r>
        <w:t>1.</w:t>
      </w:r>
      <w:r>
        <w:rPr>
          <w:rFonts w:eastAsia="方正楷体_GBK" w:hint="eastAsia"/>
        </w:rPr>
        <w:t>分好角色</w:t>
      </w:r>
      <w:r>
        <w:rPr>
          <w:rFonts w:ascii="方正楷体_GBK" w:hAnsi="方正楷体_GBK"/>
        </w:rPr>
        <w:t>,</w:t>
      </w:r>
      <w:r>
        <w:rPr>
          <w:rFonts w:eastAsia="方正楷体_GBK" w:hint="eastAsia"/>
        </w:rPr>
        <w:t>各角色说记台词</w:t>
      </w:r>
      <w:r>
        <w:rPr>
          <w:rFonts w:ascii="方正楷体_GBK" w:hAnsi="方正楷体_GBK"/>
        </w:rPr>
        <w:t>,</w:t>
      </w:r>
      <w:r>
        <w:rPr>
          <w:rFonts w:eastAsia="方正楷体_GBK" w:hint="eastAsia"/>
        </w:rPr>
        <w:t>商量该怎么演。</w:t>
      </w:r>
      <w:r>
        <w:t>2.</w:t>
      </w:r>
      <w:r>
        <w:rPr>
          <w:rFonts w:eastAsia="方正楷体_GBK" w:hint="eastAsia"/>
        </w:rPr>
        <w:t>进行排练。可以制作或选用一些简单的道具</w:t>
      </w:r>
      <w:r>
        <w:rPr>
          <w:rFonts w:ascii="方正楷体_GBK" w:hAnsi="方正楷体_GBK"/>
        </w:rPr>
        <w:t>,</w:t>
      </w:r>
      <w:r>
        <w:rPr>
          <w:rFonts w:eastAsia="方正楷体_GBK" w:hint="eastAsia"/>
        </w:rPr>
        <w:t>还可以配上音乐。</w:t>
      </w:r>
    </w:p>
    <w:p w:rsidR="00D5453C" w:rsidRDefault="00D5453C" w:rsidP="00D5453C">
      <w:pPr>
        <w:spacing w:line="240" w:lineRule="auto"/>
        <w:ind w:firstLineChars="200" w:firstLine="360"/>
      </w:pPr>
      <w:r>
        <w:rPr>
          <w:rFonts w:hint="eastAsia"/>
        </w:rPr>
        <w:t>全班齐读演课本剧前的准备步骤</w:t>
      </w:r>
      <w:r>
        <w:rPr>
          <w:rFonts w:ascii="方正书宋_GBK" w:hAnsi="方正书宋_GBK"/>
        </w:rPr>
        <w:t>,</w:t>
      </w:r>
      <w:r>
        <w:rPr>
          <w:rFonts w:hint="eastAsia"/>
        </w:rPr>
        <w:t>师相机板书。</w:t>
      </w:r>
      <w:r>
        <w:rPr>
          <w:rFonts w:ascii="方正书宋_GBK" w:hAnsi="方正书宋_GBK"/>
        </w:rPr>
        <w:t>(</w:t>
      </w:r>
      <w:r>
        <w:rPr>
          <w:rFonts w:hint="eastAsia"/>
        </w:rPr>
        <w:t>板书</w:t>
      </w:r>
      <w:r>
        <w:rPr>
          <w:rFonts w:ascii="方正书宋_GBK" w:hAnsi="方正书宋_GBK"/>
        </w:rPr>
        <w:t>:</w:t>
      </w:r>
      <w:r>
        <w:rPr>
          <w:rFonts w:hint="eastAsia"/>
        </w:rPr>
        <w:t>选文、改编、排练</w:t>
      </w:r>
      <w:r>
        <w:rPr>
          <w:rFonts w:ascii="方正书宋_GBK" w:hAnsi="方正书宋_GBK"/>
        </w:rPr>
        <w:t>)</w:t>
      </w:r>
    </w:p>
    <w:p w:rsidR="00D5453C" w:rsidRDefault="00D5453C" w:rsidP="00D5453C">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只要同学们按这三个步骤认真准备</w:t>
      </w:r>
      <w:r>
        <w:rPr>
          <w:rFonts w:ascii="方正书宋_GBK" w:hAnsi="方正书宋_GBK"/>
        </w:rPr>
        <w:t>,</w:t>
      </w:r>
      <w:r>
        <w:rPr>
          <w:rFonts w:hint="eastAsia"/>
        </w:rPr>
        <w:t>我相信你们一定能在舞台上尽情地展示自己</w:t>
      </w:r>
      <w:r>
        <w:rPr>
          <w:rFonts w:ascii="方正书宋_GBK" w:hAnsi="方正书宋_GBK"/>
        </w:rPr>
        <w:t>,</w:t>
      </w:r>
      <w:r>
        <w:rPr>
          <w:rFonts w:hint="eastAsia"/>
        </w:rPr>
        <w:t>重现那些精彩的瞬间和难忘的对话。</w:t>
      </w:r>
    </w:p>
    <w:p w:rsidR="00D5453C" w:rsidRDefault="00D5453C" w:rsidP="00D5453C">
      <w:pPr>
        <w:spacing w:line="240" w:lineRule="auto"/>
        <w:ind w:firstLineChars="200" w:firstLine="360"/>
        <w:rPr>
          <w:rFonts w:eastAsia="方正楷体_GBK"/>
        </w:rPr>
      </w:pPr>
      <w:r>
        <w:rPr>
          <w:noProof/>
        </w:rPr>
        <w:drawing>
          <wp:inline distT="0" distB="0" distL="0" distR="0">
            <wp:extent cx="579240" cy="176040"/>
            <wp:effectExtent l="0" t="0" r="0" b="0"/>
            <wp:docPr id="592" name="设计意图.jpg" descr="id:21475034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兴趣是最好的老师。针对学生的认知心理和学段特点</w:t>
      </w:r>
      <w:r>
        <w:rPr>
          <w:rFonts w:ascii="方正楷体_GBK" w:hAnsi="方正楷体_GBK"/>
        </w:rPr>
        <w:t>,</w:t>
      </w:r>
      <w:r>
        <w:rPr>
          <w:rFonts w:eastAsia="方正楷体_GBK" w:hint="eastAsia"/>
        </w:rPr>
        <w:t>让学生观看课本剧能够非常有效地吸引学生的目光</w:t>
      </w:r>
      <w:r>
        <w:rPr>
          <w:rFonts w:ascii="方正楷体_GBK" w:hAnsi="方正楷体_GBK"/>
        </w:rPr>
        <w:t>,</w:t>
      </w:r>
      <w:r>
        <w:rPr>
          <w:rFonts w:eastAsia="方正楷体_GBK" w:hint="eastAsia"/>
        </w:rPr>
        <w:t>激发学生的学习兴趣</w:t>
      </w:r>
      <w:r>
        <w:rPr>
          <w:rFonts w:ascii="方正楷体_GBK" w:hAnsi="方正楷体_GBK"/>
        </w:rPr>
        <w:t>,</w:t>
      </w:r>
      <w:r>
        <w:rPr>
          <w:rFonts w:eastAsia="方正楷体_GBK" w:hint="eastAsia"/>
        </w:rPr>
        <w:t>引发学生的深入思考。直观形象的视频还能让学生初步感受课本剧的特点以及思索从哪些方面准备课本剧</w:t>
      </w:r>
      <w:r>
        <w:rPr>
          <w:rFonts w:ascii="方正楷体_GBK" w:hAnsi="方正楷体_GBK"/>
        </w:rPr>
        <w:t>,</w:t>
      </w:r>
      <w:r>
        <w:rPr>
          <w:rFonts w:eastAsia="方正楷体_GBK" w:hint="eastAsia"/>
        </w:rPr>
        <w:t>为后面排演课本剧做了很好的铺垫。</w:t>
      </w:r>
    </w:p>
    <w:p w:rsidR="00D5453C" w:rsidRDefault="00D5453C" w:rsidP="00D5453C">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分组讨论</w:t>
      </w:r>
      <w:r>
        <w:rPr>
          <w:rFonts w:ascii="方正黑体_GBK" w:hAnsi="方正黑体_GBK"/>
          <w:color w:val="FF00FF"/>
          <w:sz w:val="21"/>
        </w:rPr>
        <w:t>,</w:t>
      </w:r>
      <w:r>
        <w:rPr>
          <w:rFonts w:eastAsia="方正黑体_GBK" w:hint="eastAsia"/>
          <w:color w:val="FF00FF"/>
          <w:sz w:val="21"/>
        </w:rPr>
        <w:t>落实步骤</w:t>
      </w:r>
    </w:p>
    <w:p w:rsidR="00D5453C" w:rsidRDefault="00D5453C" w:rsidP="00D5453C">
      <w:pPr>
        <w:spacing w:line="240" w:lineRule="auto"/>
      </w:pPr>
      <w:r>
        <w:t xml:space="preserve">　　</w:t>
      </w:r>
      <w:r>
        <w:rPr>
          <w:rFonts w:ascii="NEU-HZ-S92" w:hAnsi="NEU-HZ-S92"/>
        </w:rPr>
        <w:t>1</w:t>
      </w:r>
      <w:r>
        <w:t>.</w:t>
      </w:r>
      <w:r>
        <w:rPr>
          <w:rFonts w:hint="eastAsia"/>
        </w:rPr>
        <w:t>让我们分小组</w:t>
      </w:r>
      <w:r>
        <w:rPr>
          <w:rFonts w:ascii="方正书宋_GBK" w:hAnsi="方正书宋_GBK"/>
        </w:rPr>
        <w:t>,</w:t>
      </w:r>
      <w:r>
        <w:rPr>
          <w:rFonts w:hint="eastAsia"/>
        </w:rPr>
        <w:t>开展一次课本剧表演活动。准备课本剧有</w:t>
      </w:r>
      <w:r>
        <w:t>3</w:t>
      </w:r>
      <w:r>
        <w:rPr>
          <w:rFonts w:hint="eastAsia"/>
        </w:rPr>
        <w:t>个步骤</w:t>
      </w:r>
      <w:r>
        <w:rPr>
          <w:rFonts w:ascii="方正书宋_GBK" w:hAnsi="方正书宋_GBK"/>
        </w:rPr>
        <w:t>,</w:t>
      </w:r>
      <w:r>
        <w:rPr>
          <w:rFonts w:hint="eastAsia"/>
        </w:rPr>
        <w:t>我们每个步骤选一个主持人</w:t>
      </w:r>
      <w:r>
        <w:rPr>
          <w:rFonts w:ascii="方正书宋_GBK" w:hAnsi="方正书宋_GBK"/>
        </w:rPr>
        <w:t>,</w:t>
      </w:r>
      <w:r>
        <w:rPr>
          <w:rFonts w:hint="eastAsia"/>
        </w:rPr>
        <w:t>每组确定</w:t>
      </w:r>
      <w:r>
        <w:t>3</w:t>
      </w:r>
      <w:r>
        <w:rPr>
          <w:rFonts w:hint="eastAsia"/>
        </w:rPr>
        <w:t>位主持人</w:t>
      </w:r>
      <w:r>
        <w:rPr>
          <w:rFonts w:ascii="方正书宋_GBK" w:hAnsi="方正书宋_GBK"/>
        </w:rPr>
        <w:t>,</w:t>
      </w:r>
      <w:r>
        <w:rPr>
          <w:rFonts w:hint="eastAsia"/>
        </w:rPr>
        <w:t>分步骤主持本组讨论。第一步</w:t>
      </w:r>
      <w:r>
        <w:rPr>
          <w:rFonts w:ascii="方正书宋_GBK" w:hAnsi="方正书宋_GBK"/>
        </w:rPr>
        <w:t>,</w:t>
      </w:r>
      <w:r>
        <w:rPr>
          <w:rFonts w:hint="eastAsia"/>
        </w:rPr>
        <w:t>确定故事内容。</w:t>
      </w:r>
      <w:r>
        <w:rPr>
          <w:rFonts w:ascii="方正书宋_GBK" w:hAnsi="方正书宋_GBK"/>
        </w:rPr>
        <w:t>(</w:t>
      </w:r>
      <w:r>
        <w:rPr>
          <w:rFonts w:hint="eastAsia"/>
        </w:rPr>
        <w:t>课件出示选文讨论要求</w:t>
      </w:r>
      <w:r>
        <w:rPr>
          <w:rFonts w:ascii="方正书宋_GBK" w:hAnsi="方正书宋_GBK"/>
        </w:rPr>
        <w:t>)</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4" name="语文ppt.jpg" descr="id:21475035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主持人先引导每位同学发表自己的意见</w:t>
      </w:r>
      <w:r>
        <w:rPr>
          <w:rFonts w:ascii="方正楷体_GBK" w:hAnsi="方正楷体_GBK"/>
        </w:rPr>
        <w:t>,</w:t>
      </w:r>
      <w:r>
        <w:rPr>
          <w:rFonts w:eastAsia="方正楷体_GBK" w:hint="eastAsia"/>
        </w:rPr>
        <w:t>说清楚选择的故事及原因</w:t>
      </w:r>
      <w:r>
        <w:rPr>
          <w:rFonts w:ascii="方正楷体_GBK" w:hAnsi="方正楷体_GBK"/>
        </w:rPr>
        <w:t>,</w:t>
      </w:r>
      <w:r>
        <w:rPr>
          <w:rFonts w:eastAsia="方正楷体_GBK" w:hint="eastAsia"/>
        </w:rPr>
        <w:t>还有最喜欢的精彩片段。然后展开讨论</w:t>
      </w:r>
      <w:r>
        <w:rPr>
          <w:rFonts w:ascii="方正楷体_GBK" w:hAnsi="方正楷体_GBK"/>
        </w:rPr>
        <w:t>,</w:t>
      </w:r>
      <w:r>
        <w:rPr>
          <w:rFonts w:eastAsia="方正楷体_GBK" w:hint="eastAsia"/>
        </w:rPr>
        <w:t>最终形成一致意见。</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既要人人发表意见</w:t>
      </w:r>
      <w:r>
        <w:rPr>
          <w:rFonts w:ascii="方正楷体_GBK" w:hAnsi="方正楷体_GBK"/>
        </w:rPr>
        <w:t>,</w:t>
      </w:r>
      <w:r>
        <w:rPr>
          <w:rFonts w:eastAsia="方正楷体_GBK" w:hint="eastAsia"/>
        </w:rPr>
        <w:t>又要尊重大家的共同决定。</w:t>
      </w:r>
    </w:p>
    <w:p w:rsidR="00D5453C" w:rsidRDefault="00D5453C" w:rsidP="00D5453C">
      <w:pPr>
        <w:spacing w:line="240" w:lineRule="auto"/>
        <w:ind w:firstLineChars="200" w:firstLine="360"/>
      </w:pPr>
      <w:r>
        <w:rPr>
          <w:rFonts w:hint="eastAsia"/>
        </w:rPr>
        <w:t>由</w:t>
      </w:r>
      <w:r>
        <w:t>1</w:t>
      </w:r>
      <w:r>
        <w:rPr>
          <w:rFonts w:hint="eastAsia"/>
        </w:rPr>
        <w:t>号主持人主持讨论</w:t>
      </w:r>
      <w:r>
        <w:rPr>
          <w:rFonts w:ascii="方正书宋_GBK" w:hAnsi="方正书宋_GBK"/>
        </w:rPr>
        <w:t>,</w:t>
      </w:r>
      <w:r>
        <w:rPr>
          <w:rFonts w:hint="eastAsia"/>
        </w:rPr>
        <w:t>小组成员讨论交流</w:t>
      </w:r>
      <w:r>
        <w:rPr>
          <w:rFonts w:ascii="方正书宋_GBK" w:hAnsi="方正书宋_GBK"/>
        </w:rPr>
        <w:t>,</w:t>
      </w:r>
      <w:r>
        <w:rPr>
          <w:rFonts w:hint="eastAsia"/>
        </w:rPr>
        <w:t>教师相机指导。</w:t>
      </w:r>
    </w:p>
    <w:p w:rsidR="00D5453C" w:rsidRDefault="00D5453C" w:rsidP="00D5453C">
      <w:pPr>
        <w:spacing w:line="240" w:lineRule="auto"/>
        <w:ind w:firstLineChars="200" w:firstLine="360"/>
      </w:pPr>
      <w:r>
        <w:rPr>
          <w:rFonts w:ascii="NEU-HZ-S92" w:hAnsi="NEU-HZ-S92"/>
        </w:rPr>
        <w:t>2</w:t>
      </w:r>
      <w:r>
        <w:t>.</w:t>
      </w:r>
      <w:r>
        <w:rPr>
          <w:rFonts w:hint="eastAsia"/>
        </w:rPr>
        <w:t>各小组交流汇报。</w:t>
      </w:r>
      <w:r>
        <w:rPr>
          <w:rFonts w:ascii="方正书宋_GBK" w:hAnsi="方正书宋_GBK"/>
        </w:rPr>
        <w:t>(</w:t>
      </w:r>
      <w:r>
        <w:t>1</w:t>
      </w:r>
      <w:r>
        <w:rPr>
          <w:rFonts w:hint="eastAsia"/>
        </w:rPr>
        <w:t>号主持人汇报选文决定</w:t>
      </w:r>
      <w:r>
        <w:rPr>
          <w:rFonts w:ascii="方正书宋_GBK" w:hAnsi="方正书宋_GBK"/>
        </w:rPr>
        <w:t>)</w:t>
      </w:r>
    </w:p>
    <w:p w:rsidR="00D5453C" w:rsidRDefault="00D5453C" w:rsidP="00D5453C">
      <w:pPr>
        <w:spacing w:line="240" w:lineRule="auto"/>
        <w:ind w:firstLineChars="200" w:firstLine="360"/>
      </w:pPr>
      <w:r>
        <w:rPr>
          <w:rFonts w:ascii="NEU-HZ-S92" w:hAnsi="NEU-HZ-S92"/>
        </w:rPr>
        <w:t>3</w:t>
      </w:r>
      <w:r>
        <w:t>.</w:t>
      </w:r>
      <w:r>
        <w:rPr>
          <w:rFonts w:hint="eastAsia"/>
        </w:rPr>
        <w:t>故事选好了</w:t>
      </w:r>
      <w:r>
        <w:rPr>
          <w:rFonts w:ascii="方正书宋_GBK" w:hAnsi="方正书宋_GBK"/>
        </w:rPr>
        <w:t>,</w:t>
      </w:r>
      <w:r>
        <w:rPr>
          <w:rFonts w:hint="eastAsia"/>
        </w:rPr>
        <w:t>现在进行第二步改编。</w:t>
      </w:r>
      <w:r>
        <w:rPr>
          <w:rFonts w:ascii="方正书宋_GBK" w:hAnsi="方正书宋_GBK"/>
        </w:rPr>
        <w:t>(</w:t>
      </w:r>
      <w:r>
        <w:rPr>
          <w:rFonts w:hint="eastAsia"/>
        </w:rPr>
        <w:t>课件出示《晏子使楚》课本剧</w:t>
      </w:r>
      <w:r>
        <w:rPr>
          <w:rFonts w:ascii="方正书宋_GBK" w:hAnsi="方正书宋_GBK"/>
        </w:rPr>
        <w:t>)</w:t>
      </w:r>
      <w:r>
        <w:rPr>
          <w:rFonts w:hint="eastAsia"/>
        </w:rPr>
        <w:t>这是根据课文《晏子使楚》改编的课本剧</w:t>
      </w:r>
      <w:r>
        <w:rPr>
          <w:rFonts w:ascii="方正书宋_GBK" w:hAnsi="方正书宋_GBK"/>
        </w:rPr>
        <w:t>,</w:t>
      </w:r>
      <w:r>
        <w:rPr>
          <w:rFonts w:hint="eastAsia"/>
        </w:rPr>
        <w:t>快速浏览这个课本剧</w:t>
      </w:r>
      <w:r>
        <w:rPr>
          <w:rFonts w:ascii="方正书宋_GBK" w:hAnsi="方正书宋_GBK"/>
        </w:rPr>
        <w:t>,</w:t>
      </w:r>
      <w:r>
        <w:rPr>
          <w:rFonts w:hint="eastAsia"/>
        </w:rPr>
        <w:t>你发现了什么</w:t>
      </w:r>
      <w:r>
        <w:rPr>
          <w:rFonts w:ascii="方正书宋_GBK" w:hAnsi="方正书宋_GBK"/>
        </w:rPr>
        <w:t>?</w:t>
      </w:r>
    </w:p>
    <w:p w:rsidR="00D5453C" w:rsidRDefault="00D5453C" w:rsidP="00D5453C">
      <w:pPr>
        <w:spacing w:line="240" w:lineRule="auto"/>
        <w:ind w:firstLineChars="200" w:firstLine="360"/>
      </w:pPr>
      <w:r>
        <w:rPr>
          <w:rFonts w:hint="eastAsia"/>
        </w:rPr>
        <w:lastRenderedPageBreak/>
        <w:t>预设</w:t>
      </w:r>
      <w:r>
        <w:rPr>
          <w:rFonts w:ascii="方正书宋_GBK" w:hAnsi="方正书宋_GBK"/>
        </w:rPr>
        <w:t>:</w:t>
      </w:r>
    </w:p>
    <w:p w:rsidR="00D5453C" w:rsidRDefault="00D5453C" w:rsidP="00D5453C">
      <w:pPr>
        <w:spacing w:line="240" w:lineRule="auto"/>
        <w:ind w:firstLineChars="200" w:firstLine="360"/>
      </w:pPr>
      <w:r>
        <w:rPr>
          <w:rFonts w:hint="eastAsia"/>
        </w:rPr>
        <w:t>生</w:t>
      </w:r>
      <w:r>
        <w:t>1</w:t>
      </w:r>
      <w:r>
        <w:rPr>
          <w:rFonts w:ascii="方正书宋_GBK" w:hAnsi="方正书宋_GBK"/>
        </w:rPr>
        <w:t>:</w:t>
      </w:r>
      <w:r>
        <w:rPr>
          <w:rFonts w:hint="eastAsia"/>
        </w:rPr>
        <w:t>开头要交代时间、地点、人物、背景。</w:t>
      </w:r>
    </w:p>
    <w:p w:rsidR="00D5453C" w:rsidRDefault="00D5453C" w:rsidP="00D5453C">
      <w:pPr>
        <w:spacing w:line="240" w:lineRule="auto"/>
        <w:ind w:firstLineChars="200" w:firstLine="360"/>
      </w:pPr>
      <w:r>
        <w:rPr>
          <w:rFonts w:hint="eastAsia"/>
        </w:rPr>
        <w:t>生</w:t>
      </w:r>
      <w:r>
        <w:t>2</w:t>
      </w:r>
      <w:r>
        <w:rPr>
          <w:rFonts w:ascii="方正书宋_GBK" w:hAnsi="方正书宋_GBK"/>
        </w:rPr>
        <w:t>:</w:t>
      </w:r>
      <w:r>
        <w:rPr>
          <w:rFonts w:hint="eastAsia"/>
        </w:rPr>
        <w:t>每个人物后面的括号里写的是人物的动作或表情</w:t>
      </w:r>
      <w:r>
        <w:rPr>
          <w:rFonts w:ascii="方正书宋_GBK" w:hAnsi="方正书宋_GBK"/>
        </w:rPr>
        <w:t>,</w:t>
      </w:r>
      <w:r>
        <w:rPr>
          <w:rFonts w:hint="eastAsia"/>
        </w:rPr>
        <w:t>最后面写的是人物的台词。</w:t>
      </w:r>
    </w:p>
    <w:p w:rsidR="00D5453C" w:rsidRDefault="00D5453C" w:rsidP="00D5453C">
      <w:pPr>
        <w:spacing w:line="240" w:lineRule="auto"/>
        <w:jc w:val="center"/>
      </w:pPr>
      <w:r>
        <w:rPr>
          <w:noProof/>
        </w:rPr>
        <w:drawing>
          <wp:inline distT="0" distB="0" distL="0" distR="0">
            <wp:extent cx="322920" cy="249840"/>
            <wp:effectExtent l="0" t="0" r="0" b="0"/>
            <wp:docPr id="595" name="二次备课.jpg" descr="id:21475035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0"/>
                    <a:stretch>
                      <a:fillRect/>
                    </a:stretch>
                  </pic:blipFill>
                  <pic:spPr>
                    <a:xfrm>
                      <a:off x="0" y="0"/>
                      <a:ext cx="322920" cy="249840"/>
                    </a:xfrm>
                    <a:prstGeom prst="rect">
                      <a:avLst/>
                    </a:prstGeom>
                  </pic:spPr>
                </pic:pic>
              </a:graphicData>
            </a:graphic>
          </wp:inline>
        </w:drawing>
      </w:r>
    </w:p>
    <w:p w:rsidR="00D5453C" w:rsidRDefault="00D5453C" w:rsidP="00D5453C">
      <w:pPr>
        <w:spacing w:line="240" w:lineRule="auto"/>
      </w:pPr>
      <w:r>
        <w:rPr>
          <w:rFonts w:eastAsia="方正楷体_GBK" w:hint="eastAsia"/>
        </w:rPr>
        <w:t>可以按照故事的发展顺序</w:t>
      </w:r>
      <w:r>
        <w:rPr>
          <w:rFonts w:ascii="方正楷体_GBK" w:hAnsi="方正楷体_GBK"/>
        </w:rPr>
        <w:t>,</w:t>
      </w:r>
      <w:r>
        <w:rPr>
          <w:rFonts w:eastAsia="方正楷体_GBK" w:hint="eastAsia"/>
        </w:rPr>
        <w:t>讨论人物的语言、表情和动作</w:t>
      </w:r>
      <w:r>
        <w:rPr>
          <w:rFonts w:ascii="方正楷体_GBK" w:hAnsi="方正楷体_GBK"/>
        </w:rPr>
        <w:t>;</w:t>
      </w:r>
      <w:r>
        <w:rPr>
          <w:rFonts w:eastAsia="方正楷体_GBK" w:hint="eastAsia"/>
        </w:rPr>
        <w:t>可以一边讨论一边记录</w:t>
      </w:r>
      <w:r>
        <w:rPr>
          <w:rFonts w:ascii="方正楷体_GBK" w:hAnsi="方正楷体_GBK"/>
        </w:rPr>
        <w:t>,</w:t>
      </w:r>
      <w:r>
        <w:rPr>
          <w:rFonts w:eastAsia="方正楷体_GBK" w:hint="eastAsia"/>
        </w:rPr>
        <w:t>为后期排练做好准备。</w:t>
      </w:r>
    </w:p>
    <w:p w:rsidR="00D5453C" w:rsidRDefault="00D5453C" w:rsidP="00D5453C">
      <w:pPr>
        <w:spacing w:line="240" w:lineRule="auto"/>
        <w:ind w:firstLineChars="200" w:firstLine="360"/>
      </w:pPr>
      <w:r>
        <w:rPr>
          <w:rFonts w:ascii="NEU-HZ-S92" w:hAnsi="NEU-HZ-S92"/>
        </w:rPr>
        <w:t>4</w:t>
      </w:r>
      <w:r>
        <w:t>.</w:t>
      </w:r>
      <w:r>
        <w:rPr>
          <w:rFonts w:hint="eastAsia"/>
        </w:rPr>
        <w:t>要注意课本剧的格式</w:t>
      </w:r>
      <w:r>
        <w:rPr>
          <w:rFonts w:ascii="方正书宋_GBK" w:hAnsi="方正书宋_GBK"/>
        </w:rPr>
        <w:t>,</w:t>
      </w:r>
      <w:r>
        <w:rPr>
          <w:rFonts w:hint="eastAsia"/>
        </w:rPr>
        <w:t>设计人物的动作、表情、台词</w:t>
      </w:r>
      <w:r>
        <w:rPr>
          <w:rFonts w:ascii="方正书宋_GBK" w:hAnsi="方正书宋_GBK"/>
        </w:rPr>
        <w:t>,</w:t>
      </w:r>
      <w:r>
        <w:rPr>
          <w:rFonts w:hint="eastAsia"/>
        </w:rPr>
        <w:t>要尽量符合人物的身份、性格等。我们以《草船借箭》第</w:t>
      </w:r>
      <w:r>
        <w:t>2</w:t>
      </w:r>
      <w:r>
        <w:rPr>
          <w:rFonts w:hint="eastAsia"/>
        </w:rPr>
        <w:t>自然段为例</w:t>
      </w:r>
      <w:r>
        <w:rPr>
          <w:rFonts w:ascii="方正书宋_GBK" w:hAnsi="方正书宋_GBK"/>
        </w:rPr>
        <w:t>,</w:t>
      </w:r>
      <w:r>
        <w:rPr>
          <w:rFonts w:hint="eastAsia"/>
        </w:rPr>
        <w:t>学习怎样给人物设计合适的台词、动作、表情。</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6" name="语文ppt.jpg" descr="id:21475035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NEU-BZ-S92" w:hint="eastAsia"/>
        </w:rPr>
        <w:t>●</w:t>
      </w:r>
      <w:r>
        <w:rPr>
          <w:rFonts w:eastAsia="方正楷体_GBK" w:hint="eastAsia"/>
        </w:rPr>
        <w:t>有一天</w:t>
      </w:r>
      <w:r>
        <w:rPr>
          <w:rFonts w:ascii="方正楷体_GBK" w:hAnsi="方正楷体_GBK"/>
        </w:rPr>
        <w:t>,</w:t>
      </w:r>
      <w:r>
        <w:rPr>
          <w:rFonts w:eastAsia="方正楷体_GBK" w:hint="eastAsia"/>
        </w:rPr>
        <w:t>周瑜请诸葛亮商议军事</w:t>
      </w:r>
      <w:r>
        <w:rPr>
          <w:rFonts w:ascii="方正楷体_GBK" w:hAnsi="方正楷体_GBK"/>
        </w:rPr>
        <w:t>,</w:t>
      </w:r>
      <w:r>
        <w:rPr>
          <w:rFonts w:eastAsia="方正楷体_GBK" w:hint="eastAsia"/>
        </w:rPr>
        <w:t>说</w:t>
      </w:r>
      <w:r>
        <w:rPr>
          <w:rFonts w:ascii="方正楷体_GBK" w:hAnsi="方正楷体_GBK"/>
        </w:rPr>
        <w:t>:</w:t>
      </w:r>
      <w:r>
        <w:rPr>
          <w:rFonts w:eastAsia="方正楷体_GBK" w:hint="eastAsia"/>
        </w:rPr>
        <w:t>“我们就要跟曹军交战了。水上交战</w:t>
      </w:r>
      <w:r>
        <w:rPr>
          <w:rFonts w:ascii="方正楷体_GBK" w:hAnsi="方正楷体_GBK"/>
        </w:rPr>
        <w:t>,</w:t>
      </w:r>
      <w:r>
        <w:rPr>
          <w:rFonts w:eastAsia="方正楷体_GBK" w:hint="eastAsia"/>
        </w:rPr>
        <w:t>用什么兵器最好</w:t>
      </w:r>
      <w:r>
        <w:rPr>
          <w:rFonts w:ascii="方正楷体_GBK" w:hAnsi="方正楷体_GBK"/>
        </w:rPr>
        <w:t>?</w:t>
      </w:r>
      <w:r>
        <w:rPr>
          <w:rFonts w:eastAsia="方正楷体_GBK" w:hint="eastAsia"/>
        </w:rPr>
        <w:t>”</w:t>
      </w:r>
      <w:r>
        <w:rPr>
          <w:rFonts w:ascii="方正楷体_GBK" w:hAnsi="方正楷体_GBK"/>
        </w:rPr>
        <w:t>(</w:t>
      </w:r>
      <w:r>
        <w:rPr>
          <w:rFonts w:eastAsia="方正楷体_GBK" w:hint="eastAsia"/>
        </w:rPr>
        <w:t>周瑜说这句话时会有什么样的动作或神情</w:t>
      </w:r>
      <w:r>
        <w:rPr>
          <w:rFonts w:ascii="方正楷体_GBK" w:hAnsi="方正楷体_GBK"/>
        </w:rPr>
        <w:t>?)</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诸葛亮说</w:t>
      </w:r>
      <w:r>
        <w:rPr>
          <w:rFonts w:ascii="方正楷体_GBK" w:hAnsi="方正楷体_GBK"/>
        </w:rPr>
        <w:t>:</w:t>
      </w:r>
      <w:r>
        <w:rPr>
          <w:rFonts w:eastAsia="方正楷体_GBK" w:hint="eastAsia"/>
        </w:rPr>
        <w:t>“用弓箭最好。”</w:t>
      </w:r>
      <w:r>
        <w:rPr>
          <w:rFonts w:ascii="方正楷体_GBK" w:hAnsi="方正楷体_GBK"/>
        </w:rPr>
        <w:t>(</w:t>
      </w:r>
      <w:r>
        <w:rPr>
          <w:rFonts w:eastAsia="方正楷体_GBK" w:hint="eastAsia"/>
        </w:rPr>
        <w:t>诸葛亮有怎样的表情或动作</w:t>
      </w:r>
      <w:r>
        <w:rPr>
          <w:rFonts w:ascii="方正楷体_GBK" w:hAnsi="方正楷体_GBK"/>
        </w:rPr>
        <w:t>?)</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周瑜很高兴</w:t>
      </w:r>
      <w:r>
        <w:rPr>
          <w:rFonts w:ascii="方正楷体_GBK" w:hAnsi="方正楷体_GBK"/>
        </w:rPr>
        <w:t>,</w:t>
      </w:r>
      <w:r>
        <w:rPr>
          <w:rFonts w:eastAsia="方正楷体_GBK" w:hint="eastAsia"/>
        </w:rPr>
        <w:t>叫诸葛亮当面立下军令状</w:t>
      </w:r>
      <w:r>
        <w:rPr>
          <w:rFonts w:ascii="方正楷体_GBK" w:hAnsi="方正楷体_GBK"/>
        </w:rPr>
        <w:t>,</w:t>
      </w:r>
      <w:r>
        <w:rPr>
          <w:rFonts w:eastAsia="方正楷体_GBK" w:hint="eastAsia"/>
        </w:rPr>
        <w:t>又摆了酒席招待他。</w:t>
      </w:r>
    </w:p>
    <w:p w:rsidR="00D5453C" w:rsidRDefault="00D5453C" w:rsidP="00D5453C">
      <w:pPr>
        <w:spacing w:line="240" w:lineRule="auto"/>
        <w:ind w:firstLineChars="200" w:firstLine="360"/>
      </w:pPr>
      <w:r>
        <w:rPr>
          <w:rFonts w:hint="eastAsia"/>
        </w:rPr>
        <w:t>你们认为给两人加上什么样的台词、动作和表情最合适</w:t>
      </w:r>
      <w:r>
        <w:rPr>
          <w:rFonts w:ascii="方正书宋_GBK" w:hAnsi="方正书宋_GBK"/>
        </w:rPr>
        <w:t>?</w:t>
      </w:r>
      <w:r>
        <w:rPr>
          <w:rFonts w:hint="eastAsia"/>
        </w:rPr>
        <w:t>为什么</w:t>
      </w:r>
      <w:r>
        <w:rPr>
          <w:rFonts w:ascii="方正书宋_GBK" w:hAnsi="方正书宋_GBK"/>
        </w:rPr>
        <w:t>?(</w:t>
      </w:r>
      <w:r>
        <w:rPr>
          <w:rFonts w:hint="eastAsia"/>
        </w:rPr>
        <w:t>学生自由发表意见</w:t>
      </w:r>
      <w:r>
        <w:rPr>
          <w:rFonts w:ascii="方正书宋_GBK" w:hAnsi="方正书宋_GBK"/>
        </w:rPr>
        <w:t>)</w:t>
      </w:r>
    </w:p>
    <w:p w:rsidR="00D5453C" w:rsidRDefault="00D5453C" w:rsidP="00D5453C">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改编人物台词的方法有添加、引用和改造。现在开始运用这三种方法改编。</w:t>
      </w:r>
    </w:p>
    <w:p w:rsidR="00D5453C" w:rsidRDefault="00D5453C" w:rsidP="00D5453C">
      <w:pPr>
        <w:spacing w:line="240" w:lineRule="auto"/>
        <w:ind w:firstLineChars="200" w:firstLine="360"/>
      </w:pPr>
      <w:r>
        <w:rPr>
          <w:rFonts w:ascii="NEU-HZ-S92" w:hAnsi="NEU-HZ-S92"/>
        </w:rPr>
        <w:t>6</w:t>
      </w:r>
      <w:r>
        <w:t>.</w:t>
      </w:r>
      <w:r>
        <w:rPr>
          <w:rFonts w:hint="eastAsia"/>
        </w:rPr>
        <w:t>由</w:t>
      </w:r>
      <w:r>
        <w:t>2</w:t>
      </w:r>
      <w:r>
        <w:rPr>
          <w:rFonts w:hint="eastAsia"/>
        </w:rPr>
        <w:t>号主持人组织小组讨论</w:t>
      </w:r>
      <w:r>
        <w:rPr>
          <w:rFonts w:ascii="方正书宋_GBK" w:hAnsi="方正书宋_GBK"/>
        </w:rPr>
        <w:t>,</w:t>
      </w:r>
      <w:r>
        <w:rPr>
          <w:rFonts w:hint="eastAsia"/>
        </w:rPr>
        <w:t>对本组选定的故事内容和人物的台词、动作、表情进行改编。</w:t>
      </w:r>
    </w:p>
    <w:p w:rsidR="00D5453C" w:rsidRDefault="00D5453C" w:rsidP="00D5453C">
      <w:pPr>
        <w:spacing w:line="240" w:lineRule="auto"/>
        <w:ind w:firstLineChars="200" w:firstLine="360"/>
      </w:pPr>
      <w:r>
        <w:rPr>
          <w:rFonts w:ascii="方正书宋_GBK" w:hAnsi="方正书宋_GBK"/>
        </w:rPr>
        <w:t>(</w:t>
      </w:r>
      <w:r>
        <w:rPr>
          <w:rFonts w:hint="eastAsia"/>
        </w:rPr>
        <w:t>各小组在</w:t>
      </w:r>
      <w:r>
        <w:t>2</w:t>
      </w:r>
      <w:r>
        <w:rPr>
          <w:rFonts w:hint="eastAsia"/>
        </w:rPr>
        <w:t>号主持人的组织下改编完成课本剧</w:t>
      </w:r>
      <w:r>
        <w:rPr>
          <w:rFonts w:ascii="方正书宋_GBK" w:hAnsi="方正书宋_GBK"/>
        </w:rPr>
        <w:t>)</w:t>
      </w:r>
    </w:p>
    <w:p w:rsidR="00D5453C" w:rsidRDefault="00D5453C" w:rsidP="00D5453C">
      <w:pPr>
        <w:spacing w:line="240" w:lineRule="auto"/>
        <w:ind w:firstLineChars="200" w:firstLine="360"/>
      </w:pPr>
      <w:r>
        <w:rPr>
          <w:rFonts w:ascii="NEU-HZ-S92" w:hAnsi="NEU-HZ-S92"/>
        </w:rPr>
        <w:t>7</w:t>
      </w:r>
      <w:r>
        <w:t>.</w:t>
      </w:r>
      <w:r>
        <w:rPr>
          <w:rFonts w:hint="eastAsia"/>
        </w:rPr>
        <w:t>课本剧改编好了</w:t>
      </w:r>
      <w:r>
        <w:rPr>
          <w:rFonts w:ascii="方正书宋_GBK" w:hAnsi="方正书宋_GBK"/>
        </w:rPr>
        <w:t>,</w:t>
      </w:r>
      <w:r>
        <w:rPr>
          <w:rFonts w:hint="eastAsia"/>
        </w:rPr>
        <w:t>可以开始排练了</w:t>
      </w:r>
      <w:r>
        <w:rPr>
          <w:rFonts w:ascii="方正书宋_GBK" w:hAnsi="方正书宋_GBK"/>
        </w:rPr>
        <w:t>,</w:t>
      </w:r>
      <w:r>
        <w:rPr>
          <w:rFonts w:hint="eastAsia"/>
        </w:rPr>
        <w:t>该如何排练呢</w:t>
      </w:r>
      <w:r>
        <w:rPr>
          <w:rFonts w:ascii="方正书宋_GBK" w:hAnsi="方正书宋_GBK"/>
        </w:rPr>
        <w:t>?(</w:t>
      </w:r>
      <w:r>
        <w:rPr>
          <w:rFonts w:hint="eastAsia"/>
        </w:rPr>
        <w:t>课件出示课本剧排练要求</w:t>
      </w:r>
      <w:r>
        <w:rPr>
          <w:rFonts w:ascii="方正书宋_GBK" w:hAnsi="方正书宋_GBK"/>
        </w:rPr>
        <w:t>)</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597" name="语文ppt.jpg" descr="id:21475035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274320" cy="213480"/>
                    </a:xfrm>
                    <a:prstGeom prst="rect">
                      <a:avLst/>
                    </a:prstGeom>
                  </pic:spPr>
                </pic:pic>
              </a:graphicData>
            </a:graphic>
          </wp:inline>
        </w:drawing>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分好角色</w:t>
      </w:r>
      <w:r>
        <w:rPr>
          <w:rFonts w:ascii="方正楷体_GBK" w:hAnsi="方正楷体_GBK"/>
        </w:rPr>
        <w:t>,</w:t>
      </w:r>
      <w:r>
        <w:rPr>
          <w:rFonts w:eastAsia="方正楷体_GBK" w:hint="eastAsia"/>
        </w:rPr>
        <w:t>各角色说记台词</w:t>
      </w:r>
      <w:r>
        <w:rPr>
          <w:rFonts w:ascii="方正楷体_GBK" w:hAnsi="方正楷体_GBK"/>
        </w:rPr>
        <w:t>,</w:t>
      </w:r>
      <w:r>
        <w:rPr>
          <w:rFonts w:eastAsia="方正楷体_GBK" w:hint="eastAsia"/>
        </w:rPr>
        <w:t>商量该怎么演。</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进行排练</w:t>
      </w:r>
      <w:r>
        <w:rPr>
          <w:rFonts w:ascii="方正楷体_GBK" w:hAnsi="方正楷体_GBK"/>
        </w:rPr>
        <w:t>,</w:t>
      </w:r>
      <w:r>
        <w:rPr>
          <w:rFonts w:eastAsia="方正楷体_GBK" w:hint="eastAsia"/>
        </w:rPr>
        <w:t>可以制作或选用一些简单的道具</w:t>
      </w:r>
      <w:r>
        <w:rPr>
          <w:rFonts w:ascii="方正楷体_GBK" w:hAnsi="方正楷体_GBK"/>
        </w:rPr>
        <w:t>,</w:t>
      </w:r>
      <w:r>
        <w:rPr>
          <w:rFonts w:eastAsia="方正楷体_GBK" w:hint="eastAsia"/>
        </w:rPr>
        <w:t>还可以配上音乐。</w:t>
      </w:r>
    </w:p>
    <w:p w:rsidR="00D5453C" w:rsidRDefault="00D5453C" w:rsidP="00D5453C">
      <w:pPr>
        <w:spacing w:line="240" w:lineRule="auto"/>
        <w:ind w:firstLineChars="200" w:firstLine="360"/>
      </w:pPr>
      <w:r>
        <w:rPr>
          <w:rFonts w:hint="eastAsia"/>
        </w:rPr>
        <w:t>由</w:t>
      </w:r>
      <w:r>
        <w:t>3</w:t>
      </w:r>
      <w:r>
        <w:rPr>
          <w:rFonts w:hint="eastAsia"/>
        </w:rPr>
        <w:t>号主持人组织各小组讨论分配角色、选道具、配乐等事宜。</w:t>
      </w:r>
      <w:r>
        <w:rPr>
          <w:rFonts w:ascii="方正书宋_GBK" w:hAnsi="方正书宋_GBK"/>
        </w:rPr>
        <w:t>(</w:t>
      </w:r>
      <w:r>
        <w:rPr>
          <w:rFonts w:hint="eastAsia"/>
        </w:rPr>
        <w:t>师相机指导</w:t>
      </w:r>
      <w:r>
        <w:rPr>
          <w:rFonts w:ascii="方正书宋_GBK" w:hAnsi="方正书宋_GBK"/>
        </w:rPr>
        <w:t>)</w:t>
      </w:r>
    </w:p>
    <w:p w:rsidR="00D5453C" w:rsidRDefault="00D5453C" w:rsidP="00D5453C">
      <w:pPr>
        <w:spacing w:line="240" w:lineRule="auto"/>
        <w:ind w:firstLineChars="200" w:firstLine="360"/>
      </w:pPr>
      <w:r>
        <w:rPr>
          <w:rFonts w:ascii="NEU-HZ-S92" w:hAnsi="NEU-HZ-S92"/>
        </w:rPr>
        <w:t>8</w:t>
      </w:r>
      <w:r>
        <w:t>.</w:t>
      </w:r>
      <w:r>
        <w:rPr>
          <w:rFonts w:hint="eastAsia"/>
        </w:rPr>
        <w:t>各小组积极排练自己改编的课本剧。</w:t>
      </w:r>
      <w:r>
        <w:rPr>
          <w:rFonts w:ascii="方正书宋_GBK" w:hAnsi="方正书宋_GBK"/>
        </w:rPr>
        <w:t>(</w:t>
      </w:r>
      <w:r>
        <w:rPr>
          <w:rFonts w:hint="eastAsia"/>
        </w:rPr>
        <w:t>师相机指导</w:t>
      </w:r>
      <w:r>
        <w:rPr>
          <w:rFonts w:ascii="方正书宋_GBK" w:hAnsi="方正书宋_GBK"/>
        </w:rPr>
        <w:t>)</w:t>
      </w:r>
    </w:p>
    <w:p w:rsidR="00D5453C" w:rsidRDefault="00D5453C" w:rsidP="00D5453C">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598" name="设计意图.jpg" descr="id:21475035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将本环节的交际话题分步实施</w:t>
      </w:r>
      <w:r>
        <w:rPr>
          <w:rFonts w:ascii="方正楷体_GBK" w:hAnsi="方正楷体_GBK"/>
        </w:rPr>
        <w:t>,</w:t>
      </w:r>
      <w:r>
        <w:rPr>
          <w:rFonts w:eastAsia="方正楷体_GBK" w:hint="eastAsia"/>
        </w:rPr>
        <w:t>逐层加深</w:t>
      </w:r>
      <w:r>
        <w:rPr>
          <w:rFonts w:ascii="方正楷体_GBK" w:hAnsi="方正楷体_GBK"/>
        </w:rPr>
        <w:t>,</w:t>
      </w:r>
      <w:r>
        <w:rPr>
          <w:rFonts w:eastAsia="方正楷体_GBK" w:hint="eastAsia"/>
        </w:rPr>
        <w:t>学生在大量的语言实践活动中平等对话</w:t>
      </w:r>
      <w:r>
        <w:rPr>
          <w:rFonts w:ascii="方正楷体_GBK" w:hAnsi="方正楷体_GBK"/>
        </w:rPr>
        <w:t>,</w:t>
      </w:r>
      <w:r>
        <w:rPr>
          <w:rFonts w:eastAsia="方正楷体_GBK" w:hint="eastAsia"/>
        </w:rPr>
        <w:t>多边互动</w:t>
      </w:r>
      <w:r>
        <w:rPr>
          <w:rFonts w:ascii="方正楷体_GBK" w:hAnsi="方正楷体_GBK"/>
        </w:rPr>
        <w:t>,</w:t>
      </w:r>
      <w:r>
        <w:rPr>
          <w:rFonts w:eastAsia="方正楷体_GBK" w:hint="eastAsia"/>
        </w:rPr>
        <w:t>语言能力获得实实在在的发展</w:t>
      </w:r>
      <w:r>
        <w:rPr>
          <w:rFonts w:ascii="方正楷体_GBK" w:hAnsi="方正楷体_GBK"/>
        </w:rPr>
        <w:t>,</w:t>
      </w:r>
      <w:r>
        <w:rPr>
          <w:rFonts w:eastAsia="方正楷体_GBK" w:hint="eastAsia"/>
        </w:rPr>
        <w:t>交际能力得以真真切切的提升。与此同时</w:t>
      </w:r>
      <w:r>
        <w:rPr>
          <w:rFonts w:ascii="方正楷体_GBK" w:hAnsi="方正楷体_GBK"/>
        </w:rPr>
        <w:t>,</w:t>
      </w:r>
      <w:r>
        <w:rPr>
          <w:rFonts w:eastAsia="方正楷体_GBK" w:hint="eastAsia"/>
        </w:rPr>
        <w:t>交给学生主持讨论的方法</w:t>
      </w:r>
      <w:r>
        <w:rPr>
          <w:rFonts w:ascii="方正楷体_GBK" w:hAnsi="方正楷体_GBK"/>
        </w:rPr>
        <w:t>,</w:t>
      </w:r>
      <w:r>
        <w:rPr>
          <w:rFonts w:eastAsia="方正楷体_GBK" w:hint="eastAsia"/>
        </w:rPr>
        <w:t>引导学生清楚地表达自己的意见</w:t>
      </w:r>
      <w:r>
        <w:rPr>
          <w:rFonts w:ascii="方正楷体_GBK" w:hAnsi="方正楷体_GBK"/>
        </w:rPr>
        <w:t>,</w:t>
      </w:r>
      <w:r>
        <w:rPr>
          <w:rFonts w:eastAsia="方正楷体_GBK" w:hint="eastAsia"/>
        </w:rPr>
        <w:t>并能够听取最合理的意见</w:t>
      </w:r>
      <w:r>
        <w:rPr>
          <w:rFonts w:ascii="方正楷体_GBK" w:hAnsi="方正楷体_GBK"/>
        </w:rPr>
        <w:t>,</w:t>
      </w:r>
      <w:r>
        <w:rPr>
          <w:rFonts w:eastAsia="方正楷体_GBK" w:hint="eastAsia"/>
        </w:rPr>
        <w:t>尊重大家共同的决定</w:t>
      </w:r>
      <w:r>
        <w:rPr>
          <w:rFonts w:ascii="方正楷体_GBK" w:hAnsi="方正楷体_GBK"/>
        </w:rPr>
        <w:t>,</w:t>
      </w:r>
      <w:r>
        <w:rPr>
          <w:rFonts w:eastAsia="方正楷体_GBK" w:hint="eastAsia"/>
        </w:rPr>
        <w:t>提升口语交际的品质。在此过程中</w:t>
      </w:r>
      <w:r>
        <w:rPr>
          <w:rFonts w:ascii="方正楷体_GBK" w:hAnsi="方正楷体_GBK"/>
        </w:rPr>
        <w:t>,</w:t>
      </w:r>
      <w:r>
        <w:rPr>
          <w:rFonts w:eastAsia="方正楷体_GBK" w:hint="eastAsia"/>
        </w:rPr>
        <w:t>教师还结合具体实例适时渗透了一些改编人物台词的方法</w:t>
      </w:r>
      <w:r>
        <w:rPr>
          <w:rFonts w:ascii="方正楷体_GBK" w:hAnsi="方正楷体_GBK"/>
        </w:rPr>
        <w:t>,</w:t>
      </w:r>
      <w:r>
        <w:rPr>
          <w:rFonts w:eastAsia="方正楷体_GBK" w:hint="eastAsia"/>
        </w:rPr>
        <w:t>有效地化解了教学难点。然后</w:t>
      </w:r>
      <w:r>
        <w:rPr>
          <w:rFonts w:ascii="方正楷体_GBK" w:hAnsi="方正楷体_GBK"/>
        </w:rPr>
        <w:t>,</w:t>
      </w:r>
      <w:r>
        <w:rPr>
          <w:rFonts w:eastAsia="方正楷体_GBK" w:hint="eastAsia"/>
        </w:rPr>
        <w:t>教师放手让学生分组改编人物的台词</w:t>
      </w:r>
      <w:r>
        <w:rPr>
          <w:rFonts w:ascii="方正楷体_GBK" w:hAnsi="方正楷体_GBK"/>
        </w:rPr>
        <w:t>,</w:t>
      </w:r>
      <w:r>
        <w:rPr>
          <w:rFonts w:eastAsia="方正楷体_GBK" w:hint="eastAsia"/>
        </w:rPr>
        <w:t>由扶到放</w:t>
      </w:r>
      <w:r>
        <w:rPr>
          <w:rFonts w:ascii="方正楷体_GBK" w:hAnsi="方正楷体_GBK"/>
        </w:rPr>
        <w:t>,</w:t>
      </w:r>
      <w:r>
        <w:rPr>
          <w:rFonts w:eastAsia="方正楷体_GBK" w:hint="eastAsia"/>
        </w:rPr>
        <w:t>以法导练</w:t>
      </w:r>
      <w:r>
        <w:rPr>
          <w:rFonts w:ascii="方正楷体_GBK" w:hAnsi="方正楷体_GBK"/>
        </w:rPr>
        <w:t>,</w:t>
      </w:r>
      <w:r>
        <w:rPr>
          <w:rFonts w:eastAsia="方正楷体_GBK" w:hint="eastAsia"/>
        </w:rPr>
        <w:t>学以致用</w:t>
      </w:r>
      <w:r>
        <w:rPr>
          <w:rFonts w:ascii="方正楷体_GBK" w:hAnsi="方正楷体_GBK"/>
        </w:rPr>
        <w:t>,</w:t>
      </w:r>
      <w:r>
        <w:rPr>
          <w:rFonts w:eastAsia="方正楷体_GBK" w:hint="eastAsia"/>
        </w:rPr>
        <w:t>提升能力。</w:t>
      </w:r>
    </w:p>
    <w:p w:rsidR="00D5453C" w:rsidRDefault="00D5453C" w:rsidP="00D5453C">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上台表演</w:t>
      </w:r>
      <w:r>
        <w:rPr>
          <w:rFonts w:ascii="方正黑体_GBK" w:hAnsi="方正黑体_GBK"/>
          <w:color w:val="FF00FF"/>
          <w:sz w:val="21"/>
        </w:rPr>
        <w:t>,</w:t>
      </w:r>
      <w:r>
        <w:rPr>
          <w:rFonts w:eastAsia="方正黑体_GBK" w:hint="eastAsia"/>
          <w:color w:val="FF00FF"/>
          <w:sz w:val="21"/>
        </w:rPr>
        <w:t>汇报成果</w:t>
      </w:r>
    </w:p>
    <w:p w:rsidR="00D5453C" w:rsidRDefault="00D5453C" w:rsidP="00D5453C">
      <w:pPr>
        <w:spacing w:line="240" w:lineRule="auto"/>
      </w:pPr>
      <w:r>
        <w:t xml:space="preserve">　　</w:t>
      </w:r>
      <w:r>
        <w:rPr>
          <w:rFonts w:ascii="NEU-HZ-S92" w:hAnsi="NEU-HZ-S92"/>
        </w:rPr>
        <w:t>1</w:t>
      </w:r>
      <w:r>
        <w:t>.</w:t>
      </w:r>
      <w:r>
        <w:rPr>
          <w:rFonts w:hint="eastAsia"/>
        </w:rPr>
        <w:t>请一组同学上台表演课本剧片段。</w:t>
      </w:r>
    </w:p>
    <w:p w:rsidR="00D5453C" w:rsidRDefault="00D5453C" w:rsidP="00D5453C">
      <w:pPr>
        <w:spacing w:line="240" w:lineRule="auto"/>
        <w:ind w:firstLineChars="200" w:firstLine="360"/>
      </w:pPr>
      <w:r>
        <w:rPr>
          <w:rFonts w:ascii="NEU-HZ-S92" w:hAnsi="NEU-HZ-S92"/>
        </w:rPr>
        <w:t>2</w:t>
      </w:r>
      <w:r>
        <w:t>.</w:t>
      </w:r>
      <w:r>
        <w:rPr>
          <w:rFonts w:hint="eastAsia"/>
        </w:rPr>
        <w:t>引导学生讨论哪里演得好</w:t>
      </w:r>
      <w:r>
        <w:rPr>
          <w:rFonts w:ascii="方正书宋_GBK" w:hAnsi="方正书宋_GBK"/>
        </w:rPr>
        <w:t>,</w:t>
      </w:r>
      <w:r>
        <w:rPr>
          <w:rFonts w:hint="eastAsia"/>
        </w:rPr>
        <w:t>还有哪些地方可以改进。</w:t>
      </w:r>
    </w:p>
    <w:p w:rsidR="00D5453C" w:rsidRDefault="00D5453C" w:rsidP="00D5453C">
      <w:pPr>
        <w:spacing w:line="240" w:lineRule="auto"/>
        <w:ind w:firstLineChars="200" w:firstLine="360"/>
      </w:pPr>
      <w:r>
        <w:rPr>
          <w:rFonts w:ascii="NEU-HZ-S92" w:hAnsi="NEU-HZ-S92"/>
        </w:rPr>
        <w:t>3</w:t>
      </w:r>
      <w:r>
        <w:t>.</w:t>
      </w:r>
      <w:r>
        <w:rPr>
          <w:rFonts w:hint="eastAsia"/>
        </w:rPr>
        <w:t>其他小组上台表演课本剧。</w:t>
      </w:r>
    </w:p>
    <w:p w:rsidR="00D5453C" w:rsidRDefault="00D5453C" w:rsidP="00D5453C">
      <w:pPr>
        <w:spacing w:line="240" w:lineRule="auto"/>
        <w:ind w:firstLineChars="200" w:firstLine="360"/>
        <w:rPr>
          <w:rFonts w:eastAsia="方正楷体_GBK"/>
        </w:rPr>
      </w:pPr>
      <w:r>
        <w:rPr>
          <w:noProof/>
        </w:rPr>
        <w:drawing>
          <wp:inline distT="0" distB="0" distL="0" distR="0">
            <wp:extent cx="579240" cy="176040"/>
            <wp:effectExtent l="0" t="0" r="0" b="0"/>
            <wp:docPr id="600" name="设计意图.jpg" descr="id:21475035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让一组学生上台表演</w:t>
      </w:r>
      <w:r>
        <w:rPr>
          <w:rFonts w:ascii="方正楷体_GBK" w:hAnsi="方正楷体_GBK"/>
        </w:rPr>
        <w:t>,</w:t>
      </w:r>
      <w:r>
        <w:rPr>
          <w:rFonts w:eastAsia="方正楷体_GBK" w:hint="eastAsia"/>
        </w:rPr>
        <w:t>以检测学习成效。此举不仅让参与表演的学生过了一把戏瘾</w:t>
      </w:r>
      <w:r>
        <w:rPr>
          <w:rFonts w:ascii="方正楷体_GBK" w:hAnsi="方正楷体_GBK"/>
        </w:rPr>
        <w:t>,</w:t>
      </w:r>
      <w:r>
        <w:rPr>
          <w:rFonts w:eastAsia="方正楷体_GBK" w:hint="eastAsia"/>
        </w:rPr>
        <w:t>品味成功的快乐</w:t>
      </w:r>
      <w:r>
        <w:rPr>
          <w:rFonts w:ascii="方正楷体_GBK" w:hAnsi="方正楷体_GBK"/>
        </w:rPr>
        <w:t>,</w:t>
      </w:r>
      <w:r>
        <w:rPr>
          <w:rFonts w:eastAsia="方正楷体_GBK" w:hint="eastAsia"/>
        </w:rPr>
        <w:t>同时也让观看的同学享受到学习的乐趣。之后引导学生进行评价</w:t>
      </w:r>
      <w:r>
        <w:rPr>
          <w:rFonts w:ascii="方正楷体_GBK" w:hAnsi="方正楷体_GBK"/>
        </w:rPr>
        <w:t>,</w:t>
      </w:r>
      <w:r>
        <w:rPr>
          <w:rFonts w:eastAsia="方正楷体_GBK" w:hint="eastAsia"/>
        </w:rPr>
        <w:t>再次激活了学生的思维</w:t>
      </w:r>
      <w:r>
        <w:rPr>
          <w:rFonts w:ascii="方正楷体_GBK" w:hAnsi="方正楷体_GBK"/>
        </w:rPr>
        <w:t>,</w:t>
      </w:r>
      <w:r>
        <w:rPr>
          <w:rFonts w:eastAsia="方正楷体_GBK" w:hint="eastAsia"/>
        </w:rPr>
        <w:t>提高了学生的思辨能力和评价能力。</w:t>
      </w:r>
    </w:p>
    <w:p w:rsidR="00D5453C" w:rsidRDefault="00D5453C" w:rsidP="00D5453C">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拓展延伸</w:t>
      </w:r>
      <w:r>
        <w:rPr>
          <w:rFonts w:ascii="方正黑体_GBK" w:hAnsi="方正黑体_GBK"/>
          <w:color w:val="FF00FF"/>
          <w:sz w:val="21"/>
        </w:rPr>
        <w:t>,</w:t>
      </w:r>
      <w:r>
        <w:rPr>
          <w:rFonts w:eastAsia="方正黑体_GBK" w:hint="eastAsia"/>
          <w:color w:val="FF00FF"/>
          <w:sz w:val="21"/>
        </w:rPr>
        <w:t>继续排演</w:t>
      </w:r>
    </w:p>
    <w:p w:rsidR="00D5453C" w:rsidRDefault="00D5453C" w:rsidP="00D5453C">
      <w:pPr>
        <w:spacing w:line="240" w:lineRule="auto"/>
      </w:pPr>
      <w:r>
        <w:t xml:space="preserve">　　</w:t>
      </w:r>
      <w:r>
        <w:rPr>
          <w:rFonts w:hint="eastAsia"/>
        </w:rPr>
        <w:t>同学们</w:t>
      </w:r>
      <w:r>
        <w:rPr>
          <w:rFonts w:ascii="方正书宋_GBK" w:hAnsi="方正书宋_GBK"/>
        </w:rPr>
        <w:t>,</w:t>
      </w:r>
      <w:r>
        <w:rPr>
          <w:rFonts w:hint="eastAsia"/>
        </w:rPr>
        <w:t>在我国五千年的文明长河中</w:t>
      </w:r>
      <w:r>
        <w:rPr>
          <w:rFonts w:ascii="方正书宋_GBK" w:hAnsi="方正书宋_GBK"/>
        </w:rPr>
        <w:t>,</w:t>
      </w:r>
      <w:r>
        <w:rPr>
          <w:rFonts w:hint="eastAsia"/>
        </w:rPr>
        <w:t>有大量的历史名著和文学作品</w:t>
      </w:r>
      <w:r>
        <w:rPr>
          <w:rFonts w:ascii="方正书宋_GBK" w:hAnsi="方正书宋_GBK"/>
        </w:rPr>
        <w:t>,</w:t>
      </w:r>
      <w:r>
        <w:rPr>
          <w:rFonts w:hint="eastAsia"/>
        </w:rPr>
        <w:t>其中包含着许多引人入胜的故事</w:t>
      </w:r>
      <w:r>
        <w:rPr>
          <w:rFonts w:ascii="方正书宋_GBK" w:hAnsi="方正书宋_GBK"/>
        </w:rPr>
        <w:t>,</w:t>
      </w:r>
      <w:r>
        <w:rPr>
          <w:rFonts w:hint="eastAsia"/>
        </w:rPr>
        <w:t>课后请你们选择最感兴趣的故事和同学一起读一读</w:t>
      </w:r>
      <w:r>
        <w:rPr>
          <w:rFonts w:ascii="方正书宋_GBK" w:hAnsi="方正书宋_GBK"/>
        </w:rPr>
        <w:t>,</w:t>
      </w:r>
      <w:r>
        <w:rPr>
          <w:rFonts w:hint="eastAsia"/>
        </w:rPr>
        <w:t>演一演。</w:t>
      </w:r>
    </w:p>
    <w:p w:rsidR="00D5453C" w:rsidRDefault="00D5453C" w:rsidP="00D5453C">
      <w:pPr>
        <w:spacing w:line="240" w:lineRule="auto"/>
        <w:ind w:firstLineChars="200" w:firstLine="360"/>
      </w:pPr>
      <w:r>
        <w:rPr>
          <w:noProof/>
        </w:rPr>
        <w:drawing>
          <wp:inline distT="0" distB="0" distL="0" distR="0">
            <wp:extent cx="579240" cy="176040"/>
            <wp:effectExtent l="0" t="0" r="0" b="0"/>
            <wp:docPr id="602" name="设计意图.jpg" descr="id:21475035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a:stretch>
                      <a:fillRect/>
                    </a:stretch>
                  </pic:blipFill>
                  <pic:spPr>
                    <a:xfrm>
                      <a:off x="0" y="0"/>
                      <a:ext cx="579240" cy="176040"/>
                    </a:xfrm>
                    <a:prstGeom prst="rect">
                      <a:avLst/>
                    </a:prstGeom>
                  </pic:spPr>
                </pic:pic>
              </a:graphicData>
            </a:graphic>
          </wp:inline>
        </w:drawing>
      </w:r>
      <w:r>
        <w:rPr>
          <w:rFonts w:eastAsia="方正楷体_GBK" w:hint="eastAsia"/>
        </w:rPr>
        <w:t>作业的布置</w:t>
      </w:r>
      <w:r>
        <w:rPr>
          <w:rFonts w:ascii="方正楷体_GBK" w:hAnsi="方正楷体_GBK"/>
        </w:rPr>
        <w:t>,</w:t>
      </w:r>
      <w:r>
        <w:rPr>
          <w:rFonts w:eastAsia="方正楷体_GBK" w:hint="eastAsia"/>
        </w:rPr>
        <w:t>实现了由课内走向课外</w:t>
      </w:r>
      <w:r>
        <w:rPr>
          <w:rFonts w:ascii="方正楷体_GBK" w:hAnsi="方正楷体_GBK"/>
        </w:rPr>
        <w:t>,</w:t>
      </w:r>
      <w:r>
        <w:rPr>
          <w:rFonts w:eastAsia="方正楷体_GBK" w:hint="eastAsia"/>
        </w:rPr>
        <w:t>指引学生经历一场由阅读到课本剧、由课本剧再到阅读的循环旅程</w:t>
      </w:r>
      <w:r>
        <w:rPr>
          <w:rFonts w:ascii="方正楷体_GBK" w:hAnsi="方正楷体_GBK"/>
        </w:rPr>
        <w:t>,</w:t>
      </w:r>
      <w:r>
        <w:rPr>
          <w:rFonts w:eastAsia="方正楷体_GBK" w:hint="eastAsia"/>
        </w:rPr>
        <w:t>让学生得法于课内</w:t>
      </w:r>
      <w:r>
        <w:rPr>
          <w:rFonts w:ascii="方正楷体_GBK" w:hAnsi="方正楷体_GBK"/>
        </w:rPr>
        <w:t>,</w:t>
      </w:r>
      <w:r>
        <w:rPr>
          <w:rFonts w:eastAsia="方正楷体_GBK" w:hint="eastAsia"/>
        </w:rPr>
        <w:t>得益于课外。同时</w:t>
      </w:r>
      <w:r>
        <w:rPr>
          <w:rFonts w:ascii="方正楷体_GBK" w:hAnsi="方正楷体_GBK"/>
        </w:rPr>
        <w:t>,</w:t>
      </w:r>
      <w:r>
        <w:rPr>
          <w:rFonts w:eastAsia="方正楷体_GBK" w:hint="eastAsia"/>
        </w:rPr>
        <w:t>使学生感受中华优秀传统文化的魅力</w:t>
      </w:r>
      <w:r>
        <w:rPr>
          <w:rFonts w:ascii="方正楷体_GBK" w:hAnsi="方正楷体_GBK"/>
        </w:rPr>
        <w:t>,</w:t>
      </w:r>
      <w:r>
        <w:rPr>
          <w:rFonts w:eastAsia="方正楷体_GBK" w:hint="eastAsia"/>
        </w:rPr>
        <w:t>不断提升自身的综合素养。</w:t>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03" name="本课小结.jpg" descr="id:21475035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a:stretch>
                      <a:fillRect/>
                    </a:stretch>
                  </pic:blipFill>
                  <pic:spPr>
                    <a:xfrm>
                      <a:off x="0" y="0"/>
                      <a:ext cx="521280" cy="180000"/>
                    </a:xfrm>
                    <a:prstGeom prst="rect">
                      <a:avLst/>
                    </a:prstGeom>
                  </pic:spPr>
                </pic:pic>
              </a:graphicData>
            </a:graphic>
          </wp:inline>
        </w:drawing>
      </w:r>
    </w:p>
    <w:p w:rsidR="00D5453C" w:rsidRDefault="00D5453C" w:rsidP="00D5453C">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在浩瀚如海的文学、历史名著中还有许多个性鲜明的人物、引人入胜的故事等着我们去感受和细细品味</w:t>
      </w:r>
      <w:r>
        <w:rPr>
          <w:rFonts w:ascii="方正楷体_GBK" w:hAnsi="方正楷体_GBK"/>
        </w:rPr>
        <w:t>,</w:t>
      </w:r>
      <w:r>
        <w:rPr>
          <w:rFonts w:eastAsia="方正楷体_GBK" w:hint="eastAsia"/>
        </w:rPr>
        <w:t>如《红楼梦》《水浒传》《西游记》等。今天的表演只是初步尝试</w:t>
      </w:r>
      <w:r>
        <w:rPr>
          <w:rFonts w:ascii="方正楷体_GBK" w:hAnsi="方正楷体_GBK"/>
        </w:rPr>
        <w:t>,</w:t>
      </w:r>
      <w:r>
        <w:rPr>
          <w:rFonts w:eastAsia="方正楷体_GBK" w:hint="eastAsia"/>
        </w:rPr>
        <w:t>同学们可以整合大家的合理建议</w:t>
      </w:r>
      <w:r>
        <w:rPr>
          <w:rFonts w:ascii="方正楷体_GBK" w:hAnsi="方正楷体_GBK"/>
        </w:rPr>
        <w:t>,</w:t>
      </w:r>
      <w:r>
        <w:rPr>
          <w:rFonts w:eastAsia="方正楷体_GBK" w:hint="eastAsia"/>
        </w:rPr>
        <w:t>尝试自己做一回编导并与同学合作进行创编</w:t>
      </w:r>
      <w:r>
        <w:rPr>
          <w:rFonts w:ascii="方正楷体_GBK" w:hAnsi="方正楷体_GBK"/>
        </w:rPr>
        <w:t>,</w:t>
      </w:r>
      <w:r>
        <w:rPr>
          <w:rFonts w:eastAsia="方正楷体_GBK" w:hint="eastAsia"/>
        </w:rPr>
        <w:t>在下一次的课上给大家展示。</w:t>
      </w:r>
      <w:r>
        <w:rPr>
          <w:noProof/>
        </w:rPr>
        <w:drawing>
          <wp:inline distT="0" distB="0" distL="0" distR="0">
            <wp:extent cx="37080" cy="155160"/>
            <wp:effectExtent l="0" t="0" r="0" b="0"/>
            <wp:docPr id="604" name="zwt.jpg" descr="id:21475035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cstate="print"/>
                    <a:stretch>
                      <a:fillRect/>
                    </a:stretch>
                  </pic:blipFill>
                  <pic:spPr>
                    <a:xfrm>
                      <a:off x="0" y="0"/>
                      <a:ext cx="37080" cy="155160"/>
                    </a:xfrm>
                    <a:prstGeom prst="rect">
                      <a:avLst/>
                    </a:prstGeom>
                  </pic:spPr>
                </pic:pic>
              </a:graphicData>
            </a:graphic>
          </wp:inline>
        </w:drawing>
      </w:r>
    </w:p>
    <w:p w:rsidR="00D5453C" w:rsidRDefault="00D5453C" w:rsidP="00D5453C">
      <w:pPr>
        <w:spacing w:line="240" w:lineRule="auto"/>
        <w:jc w:val="center"/>
      </w:pPr>
      <w:r>
        <w:rPr>
          <w:noProof/>
        </w:rPr>
        <w:lastRenderedPageBreak/>
        <w:drawing>
          <wp:inline distT="0" distB="0" distL="0" distR="0">
            <wp:extent cx="2014920" cy="432720"/>
            <wp:effectExtent l="0" t="0" r="0" b="0"/>
            <wp:docPr id="605" name="教学反思.jpg" descr="id:21475035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5"/>
                    <a:stretch>
                      <a:fillRect/>
                    </a:stretch>
                  </pic:blipFill>
                  <pic:spPr>
                    <a:xfrm>
                      <a:off x="0" y="0"/>
                      <a:ext cx="2014920" cy="432720"/>
                    </a:xfrm>
                    <a:prstGeom prst="rect">
                      <a:avLst/>
                    </a:prstGeom>
                  </pic:spPr>
                </pic:pic>
              </a:graphicData>
            </a:graphic>
          </wp:inline>
        </w:drawing>
      </w:r>
    </w:p>
    <w:p w:rsidR="00D5453C" w:rsidRDefault="00D5453C" w:rsidP="00D5453C">
      <w:pPr>
        <w:spacing w:line="240" w:lineRule="auto"/>
        <w:ind w:firstLineChars="200" w:firstLine="360"/>
      </w:pPr>
      <w:r>
        <w:rPr>
          <w:rFonts w:ascii="NEU-HZ-S92" w:hAnsi="NEU-HZ-S92"/>
        </w:rPr>
        <w:t>1</w:t>
      </w:r>
      <w:r>
        <w:t>.</w:t>
      </w:r>
      <w:r>
        <w:rPr>
          <w:rFonts w:hint="eastAsia"/>
        </w:rPr>
        <w:t>对五年级学生而言</w:t>
      </w:r>
      <w:r>
        <w:rPr>
          <w:rFonts w:ascii="方正书宋_GBK" w:hAnsi="方正书宋_GBK"/>
        </w:rPr>
        <w:t>,</w:t>
      </w:r>
      <w:r>
        <w:rPr>
          <w:rFonts w:hint="eastAsia"/>
        </w:rPr>
        <w:t>如何将课文语言转换为课本剧中人物的台词、动作、神态</w:t>
      </w:r>
      <w:r>
        <w:rPr>
          <w:rFonts w:ascii="方正书宋_GBK" w:hAnsi="方正书宋_GBK"/>
        </w:rPr>
        <w:t>,</w:t>
      </w:r>
      <w:r>
        <w:rPr>
          <w:rFonts w:hint="eastAsia"/>
        </w:rPr>
        <w:t>是一个难点。所以在本次教学中</w:t>
      </w:r>
      <w:r>
        <w:rPr>
          <w:rFonts w:ascii="方正书宋_GBK" w:hAnsi="方正书宋_GBK"/>
        </w:rPr>
        <w:t>,</w:t>
      </w:r>
      <w:r>
        <w:rPr>
          <w:rFonts w:hint="eastAsia"/>
        </w:rPr>
        <w:t>我选取了《草船借箭》中的一个片段</w:t>
      </w:r>
      <w:r>
        <w:rPr>
          <w:rFonts w:ascii="方正书宋_GBK" w:hAnsi="方正书宋_GBK"/>
        </w:rPr>
        <w:t>,</w:t>
      </w:r>
      <w:r>
        <w:rPr>
          <w:rFonts w:hint="eastAsia"/>
        </w:rPr>
        <w:t>指导学生进行改编</w:t>
      </w:r>
      <w:r>
        <w:rPr>
          <w:rFonts w:ascii="方正书宋_GBK" w:hAnsi="方正书宋_GBK"/>
        </w:rPr>
        <w:t>,</w:t>
      </w:r>
      <w:r>
        <w:rPr>
          <w:rFonts w:hint="eastAsia"/>
        </w:rPr>
        <w:t>通过示范和指导突破这一难点</w:t>
      </w:r>
      <w:r>
        <w:rPr>
          <w:rFonts w:ascii="方正书宋_GBK" w:hAnsi="方正书宋_GBK"/>
        </w:rPr>
        <w:t>,</w:t>
      </w:r>
      <w:r>
        <w:rPr>
          <w:rFonts w:hint="eastAsia"/>
        </w:rPr>
        <w:t>引领学生亲近名著</w:t>
      </w:r>
      <w:r>
        <w:rPr>
          <w:rFonts w:ascii="方正书宋_GBK" w:hAnsi="方正书宋_GBK"/>
        </w:rPr>
        <w:t>,</w:t>
      </w:r>
      <w:r>
        <w:rPr>
          <w:rFonts w:hint="eastAsia"/>
        </w:rPr>
        <w:t>感受其魅力。而在随后的学生自主编排环节</w:t>
      </w:r>
      <w:r>
        <w:rPr>
          <w:rFonts w:ascii="方正书宋_GBK" w:hAnsi="方正书宋_GBK"/>
        </w:rPr>
        <w:t>,</w:t>
      </w:r>
      <w:r>
        <w:rPr>
          <w:rFonts w:hint="eastAsia"/>
        </w:rPr>
        <w:t>则充分发挥学生的主体作用</w:t>
      </w:r>
      <w:r>
        <w:rPr>
          <w:rFonts w:ascii="方正书宋_GBK" w:hAnsi="方正书宋_GBK"/>
        </w:rPr>
        <w:t>,</w:t>
      </w:r>
      <w:r>
        <w:rPr>
          <w:rFonts w:hint="eastAsia"/>
        </w:rPr>
        <w:t>让学生从学过的课文中选择自己最感兴趣的故事进行改编。这一阶段的学生活泼好动</w:t>
      </w:r>
      <w:r>
        <w:rPr>
          <w:rFonts w:ascii="方正书宋_GBK" w:hAnsi="方正书宋_GBK"/>
        </w:rPr>
        <w:t>,</w:t>
      </w:r>
      <w:r>
        <w:rPr>
          <w:rFonts w:hint="eastAsia"/>
        </w:rPr>
        <w:t>善于模仿</w:t>
      </w:r>
      <w:r>
        <w:rPr>
          <w:rFonts w:ascii="方正书宋_GBK" w:hAnsi="方正书宋_GBK"/>
        </w:rPr>
        <w:t>,</w:t>
      </w:r>
      <w:r>
        <w:rPr>
          <w:rFonts w:hint="eastAsia"/>
        </w:rPr>
        <w:t>喜爱课本剧表演活动。而改编自己喜欢的故事</w:t>
      </w:r>
      <w:r>
        <w:rPr>
          <w:rFonts w:ascii="方正书宋_GBK" w:hAnsi="方正书宋_GBK"/>
        </w:rPr>
        <w:t>,</w:t>
      </w:r>
      <w:r>
        <w:rPr>
          <w:rFonts w:hint="eastAsia"/>
        </w:rPr>
        <w:t>也有利于创建轻松的交际氛围</w:t>
      </w:r>
      <w:r>
        <w:rPr>
          <w:rFonts w:ascii="方正书宋_GBK" w:hAnsi="方正书宋_GBK"/>
        </w:rPr>
        <w:t>,</w:t>
      </w:r>
      <w:r>
        <w:rPr>
          <w:rFonts w:hint="eastAsia"/>
        </w:rPr>
        <w:t>增强学生的交际自信。</w:t>
      </w:r>
    </w:p>
    <w:p w:rsidR="00D5453C" w:rsidRDefault="00D5453C" w:rsidP="00D5453C">
      <w:pPr>
        <w:spacing w:line="240" w:lineRule="auto"/>
        <w:ind w:firstLineChars="200" w:firstLine="360"/>
      </w:pPr>
      <w:r>
        <w:rPr>
          <w:rFonts w:ascii="NEU-HZ-S92" w:hAnsi="NEU-HZ-S92"/>
        </w:rPr>
        <w:t>2</w:t>
      </w:r>
      <w:r>
        <w:t>.</w:t>
      </w:r>
      <w:r>
        <w:rPr>
          <w:rFonts w:hint="eastAsia"/>
        </w:rPr>
        <w:t>对于这一学段的学生而言</w:t>
      </w:r>
      <w:r>
        <w:rPr>
          <w:rFonts w:ascii="方正书宋_GBK" w:hAnsi="方正书宋_GBK"/>
        </w:rPr>
        <w:t>,</w:t>
      </w:r>
      <w:r>
        <w:rPr>
          <w:rFonts w:hint="eastAsia"/>
        </w:rPr>
        <w:t>开展讨论不成问题</w:t>
      </w:r>
      <w:r>
        <w:rPr>
          <w:rFonts w:ascii="方正书宋_GBK" w:hAnsi="方正书宋_GBK"/>
        </w:rPr>
        <w:t>,</w:t>
      </w:r>
      <w:r>
        <w:rPr>
          <w:rFonts w:hint="eastAsia"/>
        </w:rPr>
        <w:t>但是讨论中话语权常常掌握在语言交际能力突出的学生手中</w:t>
      </w:r>
      <w:r>
        <w:rPr>
          <w:rFonts w:ascii="方正书宋_GBK" w:hAnsi="方正书宋_GBK"/>
        </w:rPr>
        <w:t>,</w:t>
      </w:r>
      <w:r>
        <w:rPr>
          <w:rFonts w:hint="eastAsia"/>
        </w:rPr>
        <w:t>不擅长表达的学生</w:t>
      </w:r>
      <w:r>
        <w:rPr>
          <w:rFonts w:ascii="方正书宋_GBK" w:hAnsi="方正书宋_GBK"/>
        </w:rPr>
        <w:t>,</w:t>
      </w:r>
      <w:r>
        <w:rPr>
          <w:rFonts w:hint="eastAsia"/>
        </w:rPr>
        <w:t>很有可能成为“听众”。所以</w:t>
      </w:r>
      <w:r>
        <w:rPr>
          <w:rFonts w:ascii="方正书宋_GBK" w:hAnsi="方正书宋_GBK"/>
        </w:rPr>
        <w:t>,</w:t>
      </w:r>
      <w:r>
        <w:rPr>
          <w:rFonts w:hint="eastAsia"/>
        </w:rPr>
        <w:t>轮流做主持人</w:t>
      </w:r>
      <w:r>
        <w:rPr>
          <w:rFonts w:ascii="方正书宋_GBK" w:hAnsi="方正书宋_GBK"/>
        </w:rPr>
        <w:t>,</w:t>
      </w:r>
      <w:r>
        <w:rPr>
          <w:rFonts w:hint="eastAsia"/>
        </w:rPr>
        <w:t>引导小组成员中每个人都发表意见尤为重要。对于想法独特、坚持己见的学生</w:t>
      </w:r>
      <w:r>
        <w:rPr>
          <w:rFonts w:ascii="方正书宋_GBK" w:hAnsi="方正书宋_GBK"/>
        </w:rPr>
        <w:t>,</w:t>
      </w:r>
      <w:r>
        <w:rPr>
          <w:rFonts w:hint="eastAsia"/>
        </w:rPr>
        <w:t>如何让他与小组其他成员形成一致的看法还是有难度的。因而</w:t>
      </w:r>
      <w:r>
        <w:rPr>
          <w:rFonts w:ascii="方正书宋_GBK" w:hAnsi="方正书宋_GBK"/>
        </w:rPr>
        <w:t>,</w:t>
      </w:r>
      <w:r>
        <w:rPr>
          <w:rFonts w:hint="eastAsia"/>
        </w:rPr>
        <w:t>教学中如何让主持人引导组员达成共识</w:t>
      </w:r>
      <w:r>
        <w:rPr>
          <w:rFonts w:ascii="方正书宋_GBK" w:hAnsi="方正书宋_GBK"/>
        </w:rPr>
        <w:t>,</w:t>
      </w:r>
      <w:r>
        <w:rPr>
          <w:rFonts w:hint="eastAsia"/>
        </w:rPr>
        <w:t>也成为本次口语交际教学的一个难点。</w:t>
      </w:r>
      <w:r>
        <w:rPr>
          <w:rFonts w:hint="eastAsia"/>
        </w:rPr>
        <w:t xml:space="preserve"> </w:t>
      </w:r>
    </w:p>
    <w:p w:rsidR="00D5453C" w:rsidRDefault="00D5453C" w:rsidP="00D5453C">
      <w:pPr>
        <w:spacing w:line="240" w:lineRule="auto"/>
        <w:jc w:val="center"/>
      </w:pPr>
      <w:r>
        <w:rPr>
          <w:noProof/>
        </w:rPr>
        <w:drawing>
          <wp:inline distT="0" distB="0" distL="0" distR="0">
            <wp:extent cx="2014920" cy="432720"/>
            <wp:effectExtent l="0" t="0" r="0" b="0"/>
            <wp:docPr id="606" name="教学参考资料.jpg" descr="id:21475035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6"/>
                    <a:stretch>
                      <a:fillRect/>
                    </a:stretch>
                  </pic:blipFill>
                  <pic:spPr>
                    <a:xfrm>
                      <a:off x="0" y="0"/>
                      <a:ext cx="2014920" cy="432720"/>
                    </a:xfrm>
                    <a:prstGeom prst="rect">
                      <a:avLst/>
                    </a:prstGeom>
                  </pic:spPr>
                </pic:pic>
              </a:graphicData>
            </a:graphic>
          </wp:inline>
        </w:drawing>
      </w:r>
    </w:p>
    <w:p w:rsidR="00D5453C" w:rsidRDefault="00D5453C" w:rsidP="00D5453C">
      <w:pPr>
        <w:spacing w:line="240" w:lineRule="auto"/>
        <w:ind w:firstLineChars="200" w:firstLine="360"/>
      </w:pPr>
      <w:r>
        <w:rPr>
          <w:rFonts w:eastAsia="方正仿宋_GBK" w:hint="eastAsia"/>
        </w:rPr>
        <w:t>【活动案例展示】</w:t>
      </w:r>
    </w:p>
    <w:p w:rsidR="00D5453C" w:rsidRDefault="00D5453C" w:rsidP="00D5453C">
      <w:pPr>
        <w:spacing w:line="240" w:lineRule="auto"/>
        <w:ind w:firstLineChars="200" w:firstLine="360"/>
      </w:pPr>
      <w:r>
        <w:rPr>
          <w:rFonts w:eastAsia="方正仿宋_GBK" w:hint="eastAsia"/>
        </w:rPr>
        <w:t>第一幕</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时间</w:t>
      </w:r>
      <w:r>
        <w:rPr>
          <w:rFonts w:ascii="方正仿宋_GBK" w:hAnsi="方正仿宋_GBK"/>
        </w:rPr>
        <w:t>:</w:t>
      </w:r>
      <w:r>
        <w:rPr>
          <w:rFonts w:eastAsia="方正仿宋_GBK" w:hint="eastAsia"/>
        </w:rPr>
        <w:t>黄昏</w:t>
      </w:r>
      <w:r>
        <w:t xml:space="preserve">　</w:t>
      </w:r>
      <w:r>
        <w:rPr>
          <w:rFonts w:eastAsia="方正仿宋_GBK" w:hint="eastAsia"/>
        </w:rPr>
        <w:t xml:space="preserve"> </w:t>
      </w:r>
      <w:r>
        <w:rPr>
          <w:rFonts w:eastAsia="方正仿宋_GBK" w:hint="eastAsia"/>
        </w:rPr>
        <w:t>地点</w:t>
      </w:r>
      <w:r>
        <w:rPr>
          <w:rFonts w:ascii="方正仿宋_GBK" w:hAnsi="方正仿宋_GBK"/>
        </w:rPr>
        <w:t>:</w:t>
      </w:r>
      <w:r>
        <w:rPr>
          <w:rFonts w:eastAsia="方正仿宋_GBK" w:hint="eastAsia"/>
        </w:rPr>
        <w:t>周瑜营帐中</w:t>
      </w:r>
      <w:r>
        <w:t xml:space="preserve">　</w:t>
      </w:r>
      <w:r>
        <w:rPr>
          <w:rFonts w:eastAsia="方正仿宋_GBK" w:hint="eastAsia"/>
        </w:rPr>
        <w:t xml:space="preserve"> </w:t>
      </w:r>
      <w:r>
        <w:rPr>
          <w:rFonts w:eastAsia="方正仿宋_GBK" w:hint="eastAsia"/>
        </w:rPr>
        <w:t>人物</w:t>
      </w:r>
      <w:r>
        <w:rPr>
          <w:rFonts w:ascii="方正仿宋_GBK" w:hAnsi="方正仿宋_GBK"/>
        </w:rPr>
        <w:t>:</w:t>
      </w:r>
      <w:r>
        <w:rPr>
          <w:rFonts w:eastAsia="方正仿宋_GBK" w:hint="eastAsia"/>
        </w:rPr>
        <w:t>诸葛亮</w:t>
      </w:r>
      <w:r>
        <w:t xml:space="preserve">　</w:t>
      </w:r>
      <w:r>
        <w:rPr>
          <w:rFonts w:eastAsia="方正仿宋_GBK" w:hint="eastAsia"/>
        </w:rPr>
        <w:t>周瑜</w:t>
      </w:r>
      <w:r>
        <w:t xml:space="preserve">　</w:t>
      </w:r>
      <w:r>
        <w:rPr>
          <w:rFonts w:eastAsia="方正仿宋_GBK" w:hint="eastAsia"/>
        </w:rPr>
        <w:t>鲁肃</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话说周瑜见诸葛亮有才干</w:t>
      </w:r>
      <w:r>
        <w:rPr>
          <w:rFonts w:ascii="方正仿宋_GBK" w:hAnsi="方正仿宋_GBK"/>
        </w:rPr>
        <w:t>,</w:t>
      </w:r>
      <w:r>
        <w:rPr>
          <w:rFonts w:eastAsia="方正仿宋_GBK" w:hint="eastAsia"/>
        </w:rPr>
        <w:t>心里很妒忌。有一天</w:t>
      </w:r>
      <w:r>
        <w:rPr>
          <w:rFonts w:ascii="方正仿宋_GBK" w:hAnsi="方正仿宋_GBK"/>
        </w:rPr>
        <w:t>,</w:t>
      </w:r>
      <w:r>
        <w:rPr>
          <w:rFonts w:eastAsia="方正仿宋_GBK" w:hint="eastAsia"/>
        </w:rPr>
        <w:t>周瑜请诸葛亮商议军事。</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装作疑惑</w:t>
      </w:r>
      <w:r>
        <w:rPr>
          <w:rFonts w:ascii="方正仿宋_GBK" w:hAnsi="方正仿宋_GBK"/>
        </w:rPr>
        <w:t>,</w:t>
      </w:r>
      <w:r>
        <w:rPr>
          <w:rFonts w:eastAsia="方正仿宋_GBK" w:hint="eastAsia"/>
        </w:rPr>
        <w:t>请诸葛亮坐下</w:t>
      </w:r>
      <w:r>
        <w:rPr>
          <w:rFonts w:ascii="方正仿宋_GBK" w:hAnsi="方正仿宋_GBK"/>
        </w:rPr>
        <w:t>)</w:t>
      </w:r>
      <w:r>
        <w:rPr>
          <w:rFonts w:eastAsia="方正仿宋_GBK" w:hint="eastAsia"/>
        </w:rPr>
        <w:t>我等将与曹操交战</w:t>
      </w:r>
      <w:r>
        <w:rPr>
          <w:rFonts w:ascii="方正仿宋_GBK" w:hAnsi="方正仿宋_GBK"/>
        </w:rPr>
        <w:t>,</w:t>
      </w:r>
      <w:r>
        <w:rPr>
          <w:rFonts w:eastAsia="方正仿宋_GBK" w:hint="eastAsia"/>
        </w:rPr>
        <w:t>水上交战</w:t>
      </w:r>
      <w:r>
        <w:rPr>
          <w:rFonts w:ascii="方正仿宋_GBK" w:hAnsi="方正仿宋_GBK"/>
        </w:rPr>
        <w:t>,</w:t>
      </w:r>
      <w:r>
        <w:rPr>
          <w:rFonts w:eastAsia="方正仿宋_GBK" w:hint="eastAsia"/>
        </w:rPr>
        <w:t>用什么兵器最好</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靠椅子</w:t>
      </w:r>
      <w:r>
        <w:rPr>
          <w:rFonts w:ascii="方正仿宋_GBK" w:hAnsi="方正仿宋_GBK"/>
        </w:rPr>
        <w:t>,</w:t>
      </w:r>
      <w:r>
        <w:rPr>
          <w:rFonts w:eastAsia="方正仿宋_GBK" w:hint="eastAsia"/>
        </w:rPr>
        <w:t>应答</w:t>
      </w:r>
      <w:r>
        <w:rPr>
          <w:rFonts w:ascii="方正仿宋_GBK" w:hAnsi="方正仿宋_GBK"/>
        </w:rPr>
        <w:t>)</w:t>
      </w:r>
      <w:r>
        <w:rPr>
          <w:rFonts w:eastAsia="方正仿宋_GBK" w:hint="eastAsia"/>
        </w:rPr>
        <w:t>弓箭。</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点头</w:t>
      </w:r>
      <w:r>
        <w:rPr>
          <w:rFonts w:ascii="方正仿宋_GBK" w:hAnsi="方正仿宋_GBK"/>
        </w:rPr>
        <w:t>,</w:t>
      </w:r>
      <w:r>
        <w:rPr>
          <w:rFonts w:eastAsia="方正仿宋_GBK" w:hint="eastAsia"/>
        </w:rPr>
        <w:t>满意地笑</w:t>
      </w:r>
      <w:r>
        <w:rPr>
          <w:rFonts w:ascii="方正仿宋_GBK" w:hAnsi="方正仿宋_GBK"/>
        </w:rPr>
        <w:t>)</w:t>
      </w:r>
      <w:r>
        <w:rPr>
          <w:rFonts w:eastAsia="方正仿宋_GBK" w:hint="eastAsia"/>
        </w:rPr>
        <w:t>可现在军中缺箭</w:t>
      </w:r>
      <w:r>
        <w:rPr>
          <w:rFonts w:ascii="方正仿宋_GBK" w:hAnsi="方正仿宋_GBK"/>
        </w:rPr>
        <w:t>,</w:t>
      </w:r>
      <w:r>
        <w:rPr>
          <w:rFonts w:eastAsia="方正仿宋_GBK" w:hint="eastAsia"/>
        </w:rPr>
        <w:t>想请先生造十万支箭</w:t>
      </w:r>
      <w:r>
        <w:rPr>
          <w:rFonts w:ascii="方正仿宋_GBK" w:hAnsi="方正仿宋_GBK"/>
        </w:rPr>
        <w:t>,</w:t>
      </w:r>
      <w:r>
        <w:rPr>
          <w:rFonts w:eastAsia="方正仿宋_GBK" w:hint="eastAsia"/>
        </w:rPr>
        <w:t>望先生别推却。</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品茶</w:t>
      </w:r>
      <w:r>
        <w:rPr>
          <w:rFonts w:ascii="方正仿宋_GBK" w:hAnsi="方正仿宋_GBK"/>
        </w:rPr>
        <w:t>,</w:t>
      </w:r>
      <w:r>
        <w:rPr>
          <w:rFonts w:eastAsia="方正仿宋_GBK" w:hint="eastAsia"/>
        </w:rPr>
        <w:t>镇定地说</w:t>
      </w:r>
      <w:r>
        <w:rPr>
          <w:rFonts w:ascii="方正仿宋_GBK" w:hAnsi="方正仿宋_GBK"/>
        </w:rPr>
        <w:t>)</w:t>
      </w:r>
      <w:r>
        <w:rPr>
          <w:rFonts w:eastAsia="方正仿宋_GBK" w:hint="eastAsia"/>
        </w:rPr>
        <w:t>都督委托</w:t>
      </w:r>
      <w:r>
        <w:rPr>
          <w:rFonts w:ascii="方正仿宋_GBK" w:hAnsi="方正仿宋_GBK"/>
        </w:rPr>
        <w:t>,</w:t>
      </w:r>
      <w:r>
        <w:rPr>
          <w:rFonts w:eastAsia="方正仿宋_GBK" w:hint="eastAsia"/>
        </w:rPr>
        <w:t>当然照办。不知这十万支箭什么时候用</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高兴</w:t>
      </w:r>
      <w:r>
        <w:rPr>
          <w:rFonts w:ascii="方正仿宋_GBK" w:hAnsi="方正仿宋_GBK"/>
        </w:rPr>
        <w:t>)</w:t>
      </w:r>
      <w:r>
        <w:rPr>
          <w:rFonts w:eastAsia="方正仿宋_GBK" w:hint="eastAsia"/>
        </w:rPr>
        <w:t>十天</w:t>
      </w:r>
      <w:r>
        <w:rPr>
          <w:rFonts w:ascii="方正仿宋_GBK" w:hAnsi="方正仿宋_GBK"/>
        </w:rPr>
        <w:t>,</w:t>
      </w:r>
      <w:r>
        <w:rPr>
          <w:rFonts w:eastAsia="方正仿宋_GBK" w:hint="eastAsia"/>
        </w:rPr>
        <w:t>可否</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皱了皱眉头</w:t>
      </w:r>
      <w:r>
        <w:rPr>
          <w:rFonts w:ascii="方正仿宋_GBK" w:hAnsi="方正仿宋_GBK"/>
        </w:rPr>
        <w:t>)</w:t>
      </w:r>
      <w:r>
        <w:rPr>
          <w:rFonts w:eastAsia="方正仿宋_GBK" w:hint="eastAsia"/>
        </w:rPr>
        <w:t>就要交战</w:t>
      </w:r>
      <w:r>
        <w:rPr>
          <w:rFonts w:ascii="方正仿宋_GBK" w:hAnsi="方正仿宋_GBK"/>
        </w:rPr>
        <w:t>,</w:t>
      </w:r>
      <w:r>
        <w:rPr>
          <w:rFonts w:eastAsia="方正仿宋_GBK" w:hint="eastAsia"/>
        </w:rPr>
        <w:t>十天造成</w:t>
      </w:r>
      <w:r>
        <w:rPr>
          <w:rFonts w:ascii="方正仿宋_GBK" w:hAnsi="方正仿宋_GBK"/>
        </w:rPr>
        <w:t>,</w:t>
      </w:r>
      <w:r>
        <w:rPr>
          <w:rFonts w:eastAsia="方正仿宋_GBK" w:hint="eastAsia"/>
        </w:rPr>
        <w:t>岂不误了大事</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lastRenderedPageBreak/>
        <w:t>周瑜</w:t>
      </w:r>
      <w:r>
        <w:rPr>
          <w:rFonts w:ascii="方正仿宋_GBK" w:hAnsi="方正仿宋_GBK"/>
        </w:rPr>
        <w:t>:(</w:t>
      </w:r>
      <w:r>
        <w:rPr>
          <w:rFonts w:eastAsia="方正仿宋_GBK" w:hint="eastAsia"/>
        </w:rPr>
        <w:t>疑惑</w:t>
      </w:r>
      <w:r>
        <w:rPr>
          <w:rFonts w:ascii="方正仿宋_GBK" w:hAnsi="方正仿宋_GBK"/>
        </w:rPr>
        <w:t>,</w:t>
      </w:r>
      <w:r>
        <w:rPr>
          <w:rFonts w:eastAsia="方正仿宋_GBK" w:hint="eastAsia"/>
        </w:rPr>
        <w:t>与诸葛亮的眼神交替</w:t>
      </w:r>
      <w:r>
        <w:rPr>
          <w:rFonts w:ascii="方正仿宋_GBK" w:hAnsi="方正仿宋_GBK"/>
        </w:rPr>
        <w:t>)</w:t>
      </w:r>
      <w:r>
        <w:rPr>
          <w:rFonts w:eastAsia="方正仿宋_GBK" w:hint="eastAsia"/>
        </w:rPr>
        <w:t>先生可以几天造成</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挥扇</w:t>
      </w:r>
      <w:r>
        <w:rPr>
          <w:rFonts w:ascii="方正仿宋_GBK" w:hAnsi="方正仿宋_GBK"/>
        </w:rPr>
        <w:t>,</w:t>
      </w:r>
      <w:r>
        <w:rPr>
          <w:rFonts w:eastAsia="方正仿宋_GBK" w:hint="eastAsia"/>
        </w:rPr>
        <w:t>肯定地说</w:t>
      </w:r>
      <w:r>
        <w:rPr>
          <w:rFonts w:ascii="方正仿宋_GBK" w:hAnsi="方正仿宋_GBK"/>
        </w:rPr>
        <w:t>)</w:t>
      </w:r>
      <w:r>
        <w:rPr>
          <w:rFonts w:eastAsia="方正仿宋_GBK" w:hint="eastAsia"/>
        </w:rPr>
        <w:t>三天。</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喝了口茶</w:t>
      </w:r>
      <w:r>
        <w:rPr>
          <w:rFonts w:ascii="方正仿宋_GBK" w:hAnsi="方正仿宋_GBK"/>
        </w:rPr>
        <w:t>)</w:t>
      </w:r>
      <w:r>
        <w:rPr>
          <w:rFonts w:eastAsia="方正仿宋_GBK" w:hint="eastAsia"/>
        </w:rPr>
        <w:t>先生可不能开玩笑。</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与周瑜眼神交替</w:t>
      </w:r>
      <w:r>
        <w:rPr>
          <w:rFonts w:ascii="方正仿宋_GBK" w:hAnsi="方正仿宋_GBK"/>
        </w:rPr>
        <w:t>)</w:t>
      </w:r>
      <w:r>
        <w:rPr>
          <w:rFonts w:eastAsia="方正仿宋_GBK" w:hint="eastAsia"/>
        </w:rPr>
        <w:t>怎敢跟都督开玩笑</w:t>
      </w:r>
      <w:r>
        <w:rPr>
          <w:rFonts w:ascii="方正仿宋_GBK" w:hAnsi="方正仿宋_GBK"/>
        </w:rPr>
        <w:t>?</w:t>
      </w:r>
      <w:r>
        <w:rPr>
          <w:rFonts w:eastAsia="方正仿宋_GBK" w:hint="eastAsia"/>
        </w:rPr>
        <w:t>我愿立下军令状</w:t>
      </w:r>
      <w:r>
        <w:rPr>
          <w:rFonts w:ascii="方正仿宋_GBK" w:hAnsi="方正仿宋_GBK"/>
        </w:rPr>
        <w:t>,</w:t>
      </w:r>
      <w:r>
        <w:rPr>
          <w:rFonts w:eastAsia="方正仿宋_GBK" w:hint="eastAsia"/>
        </w:rPr>
        <w:t>三天造不好</w:t>
      </w:r>
      <w:r>
        <w:rPr>
          <w:rFonts w:ascii="方正仿宋_GBK" w:hAnsi="方正仿宋_GBK"/>
        </w:rPr>
        <w:t>,</w:t>
      </w:r>
      <w:r>
        <w:rPr>
          <w:rFonts w:eastAsia="方正仿宋_GBK" w:hint="eastAsia"/>
        </w:rPr>
        <w:t>甘受惩罚。</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周瑜见状甚是高兴</w:t>
      </w:r>
      <w:r>
        <w:rPr>
          <w:rFonts w:ascii="方正仿宋_GBK" w:hAnsi="方正仿宋_GBK"/>
        </w:rPr>
        <w:t>,</w:t>
      </w:r>
      <w:r>
        <w:rPr>
          <w:rFonts w:eastAsia="方正仿宋_GBK" w:hint="eastAsia"/>
        </w:rPr>
        <w:t>令诸葛亮当面立下军令状</w:t>
      </w:r>
      <w:r>
        <w:rPr>
          <w:rFonts w:ascii="方正仿宋_GBK" w:hAnsi="方正仿宋_GBK"/>
        </w:rPr>
        <w:t>,</w:t>
      </w:r>
      <w:r>
        <w:rPr>
          <w:rFonts w:eastAsia="方正仿宋_GBK" w:hint="eastAsia"/>
        </w:rPr>
        <w:t>又摆了酒席招待他。</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匆匆</w:t>
      </w:r>
      <w:r>
        <w:rPr>
          <w:rFonts w:ascii="方正仿宋_GBK" w:hAnsi="方正仿宋_GBK"/>
        </w:rPr>
        <w:t>)</w:t>
      </w:r>
      <w:r>
        <w:rPr>
          <w:rFonts w:eastAsia="方正仿宋_GBK" w:hint="eastAsia"/>
        </w:rPr>
        <w:t>今天来不及了。从明天算起</w:t>
      </w:r>
      <w:r>
        <w:rPr>
          <w:rFonts w:ascii="方正仿宋_GBK" w:hAnsi="方正仿宋_GBK"/>
        </w:rPr>
        <w:t>,</w:t>
      </w:r>
      <w:r>
        <w:rPr>
          <w:rFonts w:eastAsia="方正仿宋_GBK" w:hint="eastAsia"/>
        </w:rPr>
        <w:t>到第三天</w:t>
      </w:r>
      <w:r>
        <w:rPr>
          <w:rFonts w:ascii="方正仿宋_GBK" w:hAnsi="方正仿宋_GBK"/>
        </w:rPr>
        <w:t>,</w:t>
      </w:r>
      <w:r>
        <w:rPr>
          <w:rFonts w:eastAsia="方正仿宋_GBK" w:hint="eastAsia"/>
        </w:rPr>
        <w:t>请派五百名军士到江边搬箭。</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诸葛亮喝了几杯酒就走了。</w:t>
      </w:r>
    </w:p>
    <w:p w:rsidR="00D5453C" w:rsidRDefault="00D5453C" w:rsidP="00D5453C">
      <w:pPr>
        <w:spacing w:line="240" w:lineRule="auto"/>
        <w:ind w:firstLineChars="200" w:firstLine="360"/>
      </w:pPr>
      <w:r>
        <w:rPr>
          <w:rFonts w:eastAsia="方正仿宋_GBK" w:hint="eastAsia"/>
        </w:rPr>
        <w:t>鲁肃</w:t>
      </w:r>
      <w:r>
        <w:rPr>
          <w:rFonts w:ascii="方正仿宋_GBK" w:hAnsi="方正仿宋_GBK"/>
        </w:rPr>
        <w:t>:(</w:t>
      </w:r>
      <w:r>
        <w:rPr>
          <w:rFonts w:eastAsia="方正仿宋_GBK" w:hint="eastAsia"/>
        </w:rPr>
        <w:t>将信将疑</w:t>
      </w:r>
      <w:r>
        <w:rPr>
          <w:rFonts w:ascii="方正仿宋_GBK" w:hAnsi="方正仿宋_GBK"/>
        </w:rPr>
        <w:t>,</w:t>
      </w:r>
      <w:r>
        <w:rPr>
          <w:rFonts w:eastAsia="方正仿宋_GBK" w:hint="eastAsia"/>
        </w:rPr>
        <w:t>站立</w:t>
      </w:r>
      <w:r>
        <w:rPr>
          <w:rFonts w:ascii="方正仿宋_GBK" w:hAnsi="方正仿宋_GBK"/>
        </w:rPr>
        <w:t>)</w:t>
      </w:r>
      <w:r>
        <w:rPr>
          <w:rFonts w:eastAsia="方正仿宋_GBK" w:hint="eastAsia"/>
        </w:rPr>
        <w:t>十万支箭</w:t>
      </w:r>
      <w:r>
        <w:rPr>
          <w:rFonts w:ascii="方正仿宋_GBK" w:hAnsi="方正仿宋_GBK"/>
        </w:rPr>
        <w:t>,</w:t>
      </w:r>
      <w:r>
        <w:rPr>
          <w:rFonts w:eastAsia="方正仿宋_GBK" w:hint="eastAsia"/>
        </w:rPr>
        <w:t>三天造成</w:t>
      </w:r>
      <w:r>
        <w:rPr>
          <w:rFonts w:ascii="方正仿宋_GBK" w:hAnsi="方正仿宋_GBK"/>
        </w:rPr>
        <w:t>,</w:t>
      </w:r>
      <w:r>
        <w:rPr>
          <w:rFonts w:eastAsia="方正仿宋_GBK" w:hint="eastAsia"/>
        </w:rPr>
        <w:t>诸葛亮说的是假话吧</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春风得意</w:t>
      </w:r>
      <w:r>
        <w:rPr>
          <w:rFonts w:ascii="方正仿宋_GBK" w:hAnsi="方正仿宋_GBK"/>
        </w:rPr>
        <w:t>,</w:t>
      </w:r>
      <w:r>
        <w:rPr>
          <w:rFonts w:eastAsia="方正仿宋_GBK" w:hint="eastAsia"/>
        </w:rPr>
        <w:t>背对鲁肃</w:t>
      </w:r>
      <w:r>
        <w:rPr>
          <w:rFonts w:ascii="方正仿宋_GBK" w:hAnsi="方正仿宋_GBK"/>
        </w:rPr>
        <w:t>)</w:t>
      </w:r>
      <w:r>
        <w:rPr>
          <w:rFonts w:eastAsia="方正仿宋_GBK" w:hint="eastAsia"/>
        </w:rPr>
        <w:t>是他自己说的</w:t>
      </w:r>
      <w:r>
        <w:rPr>
          <w:rFonts w:ascii="方正仿宋_GBK" w:hAnsi="方正仿宋_GBK"/>
        </w:rPr>
        <w:t>,</w:t>
      </w:r>
      <w:r>
        <w:rPr>
          <w:rFonts w:eastAsia="方正仿宋_GBK" w:hint="eastAsia"/>
        </w:rPr>
        <w:t>我可没逼他。我得吩咐军匠们</w:t>
      </w:r>
      <w:r>
        <w:rPr>
          <w:rFonts w:ascii="方正仿宋_GBK" w:hAnsi="方正仿宋_GBK"/>
        </w:rPr>
        <w:t>,</w:t>
      </w:r>
      <w:r>
        <w:rPr>
          <w:rFonts w:eastAsia="方正仿宋_GBK" w:hint="eastAsia"/>
        </w:rPr>
        <w:t>叫他们故意迟延</w:t>
      </w:r>
      <w:r>
        <w:rPr>
          <w:rFonts w:ascii="方正仿宋_GBK" w:hAnsi="方正仿宋_GBK"/>
        </w:rPr>
        <w:t>,</w:t>
      </w:r>
      <w:r>
        <w:rPr>
          <w:rFonts w:eastAsia="方正仿宋_GBK" w:hint="eastAsia"/>
        </w:rPr>
        <w:t>材料不给他准备齐全。到时候造不成</w:t>
      </w:r>
      <w:r>
        <w:rPr>
          <w:rFonts w:ascii="方正仿宋_GBK" w:hAnsi="方正仿宋_GBK"/>
        </w:rPr>
        <w:t>,</w:t>
      </w:r>
      <w:r>
        <w:rPr>
          <w:rFonts w:eastAsia="方正仿宋_GBK" w:hint="eastAsia"/>
        </w:rPr>
        <w:t>定他的罪</w:t>
      </w:r>
      <w:r>
        <w:rPr>
          <w:rFonts w:ascii="方正仿宋_GBK" w:hAnsi="方正仿宋_GBK"/>
        </w:rPr>
        <w:t>,</w:t>
      </w:r>
      <w:r>
        <w:rPr>
          <w:rFonts w:eastAsia="方正仿宋_GBK" w:hint="eastAsia"/>
        </w:rPr>
        <w:t>他也就没话说了。你去探听探听</w:t>
      </w:r>
      <w:r>
        <w:rPr>
          <w:rFonts w:ascii="方正仿宋_GBK" w:hAnsi="方正仿宋_GBK"/>
        </w:rPr>
        <w:t>,</w:t>
      </w:r>
      <w:r>
        <w:rPr>
          <w:rFonts w:eastAsia="方正仿宋_GBK" w:hint="eastAsia"/>
        </w:rPr>
        <w:t>看他怎么打算</w:t>
      </w:r>
      <w:r>
        <w:rPr>
          <w:rFonts w:ascii="方正仿宋_GBK" w:hAnsi="方正仿宋_GBK"/>
        </w:rPr>
        <w:t>,</w:t>
      </w:r>
      <w:r>
        <w:rPr>
          <w:rFonts w:eastAsia="方正仿宋_GBK" w:hint="eastAsia"/>
        </w:rPr>
        <w:t>回来禀报我。</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迎接鲁肃</w:t>
      </w:r>
      <w:r>
        <w:rPr>
          <w:rFonts w:ascii="方正仿宋_GBK" w:hAnsi="方正仿宋_GBK"/>
        </w:rPr>
        <w:t>,</w:t>
      </w:r>
      <w:r>
        <w:rPr>
          <w:rFonts w:eastAsia="方正仿宋_GBK" w:hint="eastAsia"/>
        </w:rPr>
        <w:t>诚恳地说</w:t>
      </w:r>
      <w:r>
        <w:rPr>
          <w:rFonts w:ascii="方正仿宋_GBK" w:hAnsi="方正仿宋_GBK"/>
        </w:rPr>
        <w:t>)</w:t>
      </w:r>
      <w:r>
        <w:rPr>
          <w:rFonts w:eastAsia="方正仿宋_GBK" w:hint="eastAsia"/>
        </w:rPr>
        <w:t>三天造十万支箭</w:t>
      </w:r>
      <w:r>
        <w:rPr>
          <w:rFonts w:ascii="方正仿宋_GBK" w:hAnsi="方正仿宋_GBK"/>
        </w:rPr>
        <w:t>,</w:t>
      </w:r>
      <w:r>
        <w:rPr>
          <w:rFonts w:eastAsia="方正仿宋_GBK" w:hint="eastAsia"/>
        </w:rPr>
        <w:t>得请你帮帮我的忙。</w:t>
      </w:r>
    </w:p>
    <w:p w:rsidR="00D5453C" w:rsidRDefault="00D5453C" w:rsidP="00D5453C">
      <w:pPr>
        <w:spacing w:line="240" w:lineRule="auto"/>
        <w:ind w:firstLineChars="200" w:firstLine="360"/>
      </w:pPr>
      <w:r>
        <w:rPr>
          <w:rFonts w:eastAsia="方正仿宋_GBK" w:hint="eastAsia"/>
        </w:rPr>
        <w:t>鲁肃</w:t>
      </w:r>
      <w:r>
        <w:rPr>
          <w:rFonts w:ascii="方正仿宋_GBK" w:hAnsi="方正仿宋_GBK"/>
        </w:rPr>
        <w:t>:(</w:t>
      </w:r>
      <w:r>
        <w:rPr>
          <w:rFonts w:eastAsia="方正仿宋_GBK" w:hint="eastAsia"/>
        </w:rPr>
        <w:t>怕引火上身</w:t>
      </w:r>
      <w:r>
        <w:rPr>
          <w:rFonts w:ascii="方正仿宋_GBK" w:hAnsi="方正仿宋_GBK"/>
        </w:rPr>
        <w:t>)</w:t>
      </w:r>
      <w:r>
        <w:rPr>
          <w:rFonts w:eastAsia="方正仿宋_GBK" w:hint="eastAsia"/>
        </w:rPr>
        <w:t>这是你自找的</w:t>
      </w:r>
      <w:r>
        <w:rPr>
          <w:rFonts w:ascii="方正仿宋_GBK" w:hAnsi="方正仿宋_GBK"/>
        </w:rPr>
        <w:t>,</w:t>
      </w:r>
      <w:r>
        <w:rPr>
          <w:rFonts w:eastAsia="方正仿宋_GBK" w:hint="eastAsia"/>
        </w:rPr>
        <w:t>我怎么帮你</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坐下</w:t>
      </w:r>
      <w:r>
        <w:rPr>
          <w:rFonts w:ascii="方正仿宋_GBK" w:hAnsi="方正仿宋_GBK"/>
        </w:rPr>
        <w:t>,</w:t>
      </w:r>
      <w:r>
        <w:rPr>
          <w:rFonts w:eastAsia="方正仿宋_GBK" w:hint="eastAsia"/>
        </w:rPr>
        <w:t>请求</w:t>
      </w:r>
      <w:r>
        <w:rPr>
          <w:rFonts w:ascii="方正仿宋_GBK" w:hAnsi="方正仿宋_GBK"/>
        </w:rPr>
        <w:t>)</w:t>
      </w:r>
      <w:r>
        <w:rPr>
          <w:rFonts w:eastAsia="方正仿宋_GBK" w:hint="eastAsia"/>
        </w:rPr>
        <w:t>你借给我二十条船</w:t>
      </w:r>
      <w:r>
        <w:rPr>
          <w:rFonts w:ascii="方正仿宋_GBK" w:hAnsi="方正仿宋_GBK"/>
        </w:rPr>
        <w:t>,</w:t>
      </w:r>
      <w:r>
        <w:rPr>
          <w:rFonts w:eastAsia="方正仿宋_GBK" w:hint="eastAsia"/>
        </w:rPr>
        <w:t>每条船上要三十多名军士。船用青布幔子遮掩</w:t>
      </w:r>
      <w:r>
        <w:rPr>
          <w:rFonts w:ascii="方正仿宋_GBK" w:hAnsi="方正仿宋_GBK"/>
        </w:rPr>
        <w:t>,</w:t>
      </w:r>
      <w:r>
        <w:rPr>
          <w:rFonts w:eastAsia="方正仿宋_GBK" w:hint="eastAsia"/>
        </w:rPr>
        <w:t>还要一千多个草把子</w:t>
      </w:r>
      <w:r>
        <w:rPr>
          <w:rFonts w:ascii="方正仿宋_GBK" w:hAnsi="方正仿宋_GBK"/>
        </w:rPr>
        <w:t>,</w:t>
      </w:r>
      <w:r>
        <w:rPr>
          <w:rFonts w:eastAsia="方正仿宋_GBK" w:hint="eastAsia"/>
        </w:rPr>
        <w:t>排在船的两边。我自有妙用。第三天管保有十万支箭</w:t>
      </w:r>
      <w:r>
        <w:rPr>
          <w:rFonts w:ascii="方正仿宋_GBK" w:hAnsi="方正仿宋_GBK"/>
        </w:rPr>
        <w:t>,</w:t>
      </w:r>
      <w:r>
        <w:rPr>
          <w:rFonts w:eastAsia="方正仿宋_GBK" w:hint="eastAsia"/>
        </w:rPr>
        <w:t>不过不能让都督知道</w:t>
      </w:r>
      <w:r>
        <w:rPr>
          <w:rFonts w:ascii="方正仿宋_GBK" w:hAnsi="方正仿宋_GBK"/>
        </w:rPr>
        <w:t>,</w:t>
      </w:r>
      <w:r>
        <w:rPr>
          <w:rFonts w:eastAsia="方正仿宋_GBK" w:hint="eastAsia"/>
        </w:rPr>
        <w:t>多谢</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鲁肃答应了</w:t>
      </w:r>
      <w:r>
        <w:rPr>
          <w:rFonts w:ascii="方正仿宋_GBK" w:hAnsi="方正仿宋_GBK"/>
        </w:rPr>
        <w:t>,</w:t>
      </w:r>
      <w:r>
        <w:rPr>
          <w:rFonts w:eastAsia="方正仿宋_GBK" w:hint="eastAsia"/>
        </w:rPr>
        <w:t>回来报告周瑜</w:t>
      </w:r>
      <w:r>
        <w:rPr>
          <w:rFonts w:ascii="方正仿宋_GBK" w:hAnsi="方正仿宋_GBK"/>
        </w:rPr>
        <w:t>,</w:t>
      </w:r>
      <w:r>
        <w:rPr>
          <w:rFonts w:eastAsia="方正仿宋_GBK" w:hint="eastAsia"/>
        </w:rPr>
        <w:t>果真没提借船的事</w:t>
      </w:r>
      <w:r>
        <w:rPr>
          <w:rFonts w:ascii="方正仿宋_GBK" w:hAnsi="方正仿宋_GBK"/>
        </w:rPr>
        <w:t>,</w:t>
      </w:r>
      <w:r>
        <w:rPr>
          <w:rFonts w:eastAsia="方正仿宋_GBK" w:hint="eastAsia"/>
        </w:rPr>
        <w:t>只说诸葛亮不用竹子、翎毛、胶漆这些材料。</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疑惑</w:t>
      </w:r>
      <w:r>
        <w:rPr>
          <w:rFonts w:ascii="方正仿宋_GBK" w:hAnsi="方正仿宋_GBK"/>
        </w:rPr>
        <w:t>)</w:t>
      </w:r>
      <w:r>
        <w:rPr>
          <w:rFonts w:eastAsia="方正仿宋_GBK" w:hint="eastAsia"/>
        </w:rPr>
        <w:t>到了第三天</w:t>
      </w:r>
      <w:r>
        <w:rPr>
          <w:rFonts w:ascii="方正仿宋_GBK" w:hAnsi="方正仿宋_GBK"/>
        </w:rPr>
        <w:t>,</w:t>
      </w:r>
      <w:r>
        <w:rPr>
          <w:rFonts w:eastAsia="方正仿宋_GBK" w:hint="eastAsia"/>
        </w:rPr>
        <w:t>看他怎么办</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第二幕</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时间</w:t>
      </w:r>
      <w:r>
        <w:rPr>
          <w:rFonts w:ascii="方正仿宋_GBK" w:hAnsi="方正仿宋_GBK"/>
        </w:rPr>
        <w:t>:</w:t>
      </w:r>
      <w:r>
        <w:rPr>
          <w:rFonts w:eastAsia="方正仿宋_GBK" w:hint="eastAsia"/>
        </w:rPr>
        <w:t>第三天</w:t>
      </w:r>
      <w:r>
        <w:t xml:space="preserve">　</w:t>
      </w:r>
      <w:r>
        <w:rPr>
          <w:rFonts w:eastAsia="方正仿宋_GBK" w:hint="eastAsia"/>
        </w:rPr>
        <w:t>地点</w:t>
      </w:r>
      <w:r>
        <w:rPr>
          <w:rFonts w:ascii="方正仿宋_GBK" w:hAnsi="方正仿宋_GBK"/>
        </w:rPr>
        <w:t>:</w:t>
      </w:r>
      <w:r>
        <w:rPr>
          <w:rFonts w:eastAsia="方正仿宋_GBK" w:hint="eastAsia"/>
        </w:rPr>
        <w:t>长江</w:t>
      </w:r>
      <w:r>
        <w:t xml:space="preserve">　</w:t>
      </w:r>
      <w:r>
        <w:rPr>
          <w:rFonts w:eastAsia="方正仿宋_GBK" w:hint="eastAsia"/>
        </w:rPr>
        <w:t>人物</w:t>
      </w:r>
      <w:r>
        <w:rPr>
          <w:rFonts w:ascii="方正仿宋_GBK" w:hAnsi="方正仿宋_GBK"/>
        </w:rPr>
        <w:t>:</w:t>
      </w:r>
      <w:r>
        <w:rPr>
          <w:rFonts w:eastAsia="方正仿宋_GBK" w:hint="eastAsia"/>
        </w:rPr>
        <w:t>鲁肃</w:t>
      </w:r>
      <w:r>
        <w:t xml:space="preserve">　</w:t>
      </w:r>
      <w:r>
        <w:rPr>
          <w:rFonts w:eastAsia="方正仿宋_GBK" w:hint="eastAsia"/>
        </w:rPr>
        <w:t>诸葛亮</w:t>
      </w:r>
      <w:r>
        <w:t xml:space="preserve">　</w:t>
      </w:r>
      <w:r>
        <w:rPr>
          <w:rFonts w:eastAsia="方正仿宋_GBK" w:hint="eastAsia"/>
        </w:rPr>
        <w:t>曹操</w:t>
      </w:r>
      <w:r>
        <w:t xml:space="preserve">　</w:t>
      </w:r>
      <w:r>
        <w:rPr>
          <w:rFonts w:eastAsia="方正仿宋_GBK" w:hint="eastAsia"/>
        </w:rPr>
        <w:t>众军士</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按照诸葛亮说的</w:t>
      </w:r>
      <w:r>
        <w:rPr>
          <w:rFonts w:ascii="方正仿宋_GBK" w:hAnsi="方正仿宋_GBK"/>
        </w:rPr>
        <w:t>,</w:t>
      </w:r>
      <w:r>
        <w:rPr>
          <w:rFonts w:eastAsia="方正仿宋_GBK" w:hint="eastAsia"/>
        </w:rPr>
        <w:t>鲁肃准备好一切</w:t>
      </w:r>
      <w:r>
        <w:rPr>
          <w:rFonts w:ascii="方正仿宋_GBK" w:hAnsi="方正仿宋_GBK"/>
        </w:rPr>
        <w:t>,</w:t>
      </w:r>
      <w:r>
        <w:rPr>
          <w:rFonts w:eastAsia="方正仿宋_GBK" w:hint="eastAsia"/>
        </w:rPr>
        <w:t>直到第三天四更</w:t>
      </w:r>
      <w:r>
        <w:rPr>
          <w:rFonts w:ascii="方正仿宋_GBK" w:hAnsi="方正仿宋_GBK"/>
        </w:rPr>
        <w:t>,</w:t>
      </w:r>
      <w:r>
        <w:rPr>
          <w:rFonts w:eastAsia="方正仿宋_GBK" w:hint="eastAsia"/>
        </w:rPr>
        <w:t>诸葛亮秘密请鲁肃一同前往取箭。</w:t>
      </w:r>
    </w:p>
    <w:p w:rsidR="00D5453C" w:rsidRDefault="00D5453C" w:rsidP="00D5453C">
      <w:pPr>
        <w:spacing w:line="240" w:lineRule="auto"/>
        <w:ind w:firstLineChars="200" w:firstLine="360"/>
      </w:pPr>
      <w:r>
        <w:rPr>
          <w:rFonts w:eastAsia="方正仿宋_GBK" w:hint="eastAsia"/>
        </w:rPr>
        <w:t>鲁肃</w:t>
      </w:r>
      <w:r>
        <w:rPr>
          <w:rFonts w:ascii="方正仿宋_GBK" w:hAnsi="方正仿宋_GBK"/>
        </w:rPr>
        <w:t>:(</w:t>
      </w:r>
      <w:r>
        <w:rPr>
          <w:rFonts w:eastAsia="方正仿宋_GBK" w:hint="eastAsia"/>
        </w:rPr>
        <w:t>疑惑</w:t>
      </w:r>
      <w:r>
        <w:rPr>
          <w:rFonts w:ascii="方正仿宋_GBK" w:hAnsi="方正仿宋_GBK"/>
        </w:rPr>
        <w:t>)</w:t>
      </w:r>
      <w:r>
        <w:rPr>
          <w:rFonts w:eastAsia="方正仿宋_GBK" w:hint="eastAsia"/>
        </w:rPr>
        <w:t>此去为何</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果断</w:t>
      </w:r>
      <w:r>
        <w:rPr>
          <w:rFonts w:ascii="方正仿宋_GBK" w:hAnsi="方正仿宋_GBK"/>
        </w:rPr>
        <w:t>)</w:t>
      </w:r>
      <w:r>
        <w:rPr>
          <w:rFonts w:eastAsia="方正仿宋_GBK" w:hint="eastAsia"/>
        </w:rPr>
        <w:t>一同取箭。</w:t>
      </w:r>
    </w:p>
    <w:p w:rsidR="00D5453C" w:rsidRDefault="00D5453C" w:rsidP="00D5453C">
      <w:pPr>
        <w:spacing w:line="240" w:lineRule="auto"/>
        <w:ind w:firstLineChars="200" w:firstLine="360"/>
      </w:pPr>
      <w:r>
        <w:rPr>
          <w:rFonts w:eastAsia="方正仿宋_GBK" w:hint="eastAsia"/>
        </w:rPr>
        <w:t>鲁肃</w:t>
      </w:r>
      <w:r>
        <w:rPr>
          <w:rFonts w:ascii="方正仿宋_GBK" w:hAnsi="方正仿宋_GBK"/>
        </w:rPr>
        <w:t>:(</w:t>
      </w:r>
      <w:r>
        <w:rPr>
          <w:rFonts w:eastAsia="方正仿宋_GBK" w:hint="eastAsia"/>
        </w:rPr>
        <w:t>疑问</w:t>
      </w:r>
      <w:r>
        <w:rPr>
          <w:rFonts w:ascii="方正仿宋_GBK" w:hAnsi="方正仿宋_GBK"/>
        </w:rPr>
        <w:t>)</w:t>
      </w:r>
      <w:r>
        <w:rPr>
          <w:rFonts w:eastAsia="方正仿宋_GBK" w:hint="eastAsia"/>
        </w:rPr>
        <w:t>哪里去取</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lastRenderedPageBreak/>
        <w:t>诸葛亮</w:t>
      </w:r>
      <w:r>
        <w:rPr>
          <w:rFonts w:ascii="方正仿宋_GBK" w:hAnsi="方正仿宋_GBK"/>
        </w:rPr>
        <w:t>:(</w:t>
      </w:r>
      <w:r>
        <w:rPr>
          <w:rFonts w:eastAsia="方正仿宋_GBK" w:hint="eastAsia"/>
        </w:rPr>
        <w:t>卖关子</w:t>
      </w:r>
      <w:r>
        <w:rPr>
          <w:rFonts w:ascii="方正仿宋_GBK" w:hAnsi="方正仿宋_GBK"/>
        </w:rPr>
        <w:t>)</w:t>
      </w:r>
      <w:r>
        <w:rPr>
          <w:rFonts w:eastAsia="方正仿宋_GBK" w:hint="eastAsia"/>
        </w:rPr>
        <w:t>不用问</w:t>
      </w:r>
      <w:r>
        <w:rPr>
          <w:rFonts w:ascii="方正仿宋_GBK" w:hAnsi="方正仿宋_GBK"/>
        </w:rPr>
        <w:t>,</w:t>
      </w:r>
      <w:r>
        <w:rPr>
          <w:rFonts w:eastAsia="方正仿宋_GBK" w:hint="eastAsia"/>
        </w:rPr>
        <w:t>去了便知。</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诸葛亮吩咐把二十条船用绳索连接起来</w:t>
      </w:r>
      <w:r>
        <w:rPr>
          <w:rFonts w:ascii="方正仿宋_GBK" w:hAnsi="方正仿宋_GBK"/>
        </w:rPr>
        <w:t>,</w:t>
      </w:r>
      <w:r>
        <w:rPr>
          <w:rFonts w:eastAsia="方正仿宋_GBK" w:hint="eastAsia"/>
        </w:rPr>
        <w:t>朝北岸开去。</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大雾漫天</w:t>
      </w:r>
      <w:r>
        <w:rPr>
          <w:rFonts w:ascii="方正仿宋_GBK" w:hAnsi="方正仿宋_GBK"/>
        </w:rPr>
        <w:t>,</w:t>
      </w:r>
      <w:r>
        <w:rPr>
          <w:rFonts w:eastAsia="方正仿宋_GBK" w:hint="eastAsia"/>
        </w:rPr>
        <w:t>江上的人连面对面都看不清。天没亮</w:t>
      </w:r>
      <w:r>
        <w:rPr>
          <w:rFonts w:ascii="方正仿宋_GBK" w:hAnsi="方正仿宋_GBK"/>
        </w:rPr>
        <w:t>,</w:t>
      </w:r>
      <w:r>
        <w:rPr>
          <w:rFonts w:eastAsia="方正仿宋_GBK" w:hint="eastAsia"/>
        </w:rPr>
        <w:t>船靠近曹军的水寨。诸葛亮下令把船头</w:t>
      </w:r>
    </w:p>
    <w:p w:rsidR="00D5453C" w:rsidRDefault="00D5453C" w:rsidP="00D5453C">
      <w:pPr>
        <w:spacing w:line="240" w:lineRule="auto"/>
        <w:ind w:firstLineChars="200" w:firstLine="360"/>
      </w:pPr>
      <w:r>
        <w:rPr>
          <w:rFonts w:eastAsia="方正仿宋_GBK" w:hint="eastAsia"/>
        </w:rPr>
        <w:t>朝西</w:t>
      </w:r>
      <w:r>
        <w:rPr>
          <w:rFonts w:ascii="方正仿宋_GBK" w:hAnsi="方正仿宋_GBK"/>
        </w:rPr>
        <w:t>,</w:t>
      </w:r>
      <w:r>
        <w:rPr>
          <w:rFonts w:eastAsia="方正仿宋_GBK" w:hint="eastAsia"/>
        </w:rPr>
        <w:t>船尾朝东</w:t>
      </w:r>
      <w:r>
        <w:rPr>
          <w:rFonts w:ascii="方正仿宋_GBK" w:hAnsi="方正仿宋_GBK"/>
        </w:rPr>
        <w:t>,</w:t>
      </w:r>
      <w:r>
        <w:rPr>
          <w:rFonts w:eastAsia="方正仿宋_GBK" w:hint="eastAsia"/>
        </w:rPr>
        <w:t>一字摆开</w:t>
      </w:r>
      <w:r>
        <w:rPr>
          <w:rFonts w:ascii="方正仿宋_GBK" w:hAnsi="方正仿宋_GBK"/>
        </w:rPr>
        <w:t>,</w:t>
      </w:r>
      <w:r>
        <w:rPr>
          <w:rFonts w:eastAsia="方正仿宋_GBK" w:hint="eastAsia"/>
        </w:rPr>
        <w:t>又令船上的军士擂鼓呐喊。</w:t>
      </w:r>
    </w:p>
    <w:p w:rsidR="00D5453C" w:rsidRDefault="00D5453C" w:rsidP="00D5453C">
      <w:pPr>
        <w:spacing w:line="240" w:lineRule="auto"/>
        <w:ind w:firstLineChars="200" w:firstLine="360"/>
      </w:pPr>
      <w:r>
        <w:rPr>
          <w:rFonts w:eastAsia="方正仿宋_GBK" w:hint="eastAsia"/>
        </w:rPr>
        <w:t>鲁肃</w:t>
      </w:r>
      <w:r>
        <w:rPr>
          <w:rFonts w:ascii="方正仿宋_GBK" w:hAnsi="方正仿宋_GBK"/>
        </w:rPr>
        <w:t>:(</w:t>
      </w:r>
      <w:r>
        <w:rPr>
          <w:rFonts w:eastAsia="方正仿宋_GBK" w:hint="eastAsia"/>
        </w:rPr>
        <w:t>吃惊</w:t>
      </w:r>
      <w:r>
        <w:rPr>
          <w:rFonts w:ascii="方正仿宋_GBK" w:hAnsi="方正仿宋_GBK"/>
        </w:rPr>
        <w:t>)</w:t>
      </w:r>
      <w:r>
        <w:rPr>
          <w:rFonts w:eastAsia="方正仿宋_GBK" w:hint="eastAsia"/>
        </w:rPr>
        <w:t>如果曹兵出来</w:t>
      </w:r>
      <w:r>
        <w:rPr>
          <w:rFonts w:ascii="方正仿宋_GBK" w:hAnsi="方正仿宋_GBK"/>
        </w:rPr>
        <w:t>,</w:t>
      </w:r>
      <w:r>
        <w:rPr>
          <w:rFonts w:eastAsia="方正仿宋_GBK" w:hint="eastAsia"/>
        </w:rPr>
        <w:t>怎么办</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诸葛亮</w:t>
      </w:r>
      <w:r>
        <w:rPr>
          <w:rFonts w:ascii="方正仿宋_GBK" w:hAnsi="方正仿宋_GBK"/>
        </w:rPr>
        <w:t>:(</w:t>
      </w:r>
      <w:r>
        <w:rPr>
          <w:rFonts w:eastAsia="方正仿宋_GBK" w:hint="eastAsia"/>
        </w:rPr>
        <w:t>胸有成竹</w:t>
      </w:r>
      <w:r>
        <w:rPr>
          <w:rFonts w:ascii="方正仿宋_GBK" w:hAnsi="方正仿宋_GBK"/>
        </w:rPr>
        <w:t>,</w:t>
      </w:r>
      <w:r>
        <w:rPr>
          <w:rFonts w:eastAsia="方正仿宋_GBK" w:hint="eastAsia"/>
        </w:rPr>
        <w:t>夹了口菜吃</w:t>
      </w:r>
      <w:r>
        <w:rPr>
          <w:rFonts w:ascii="方正仿宋_GBK" w:hAnsi="方正仿宋_GBK"/>
        </w:rPr>
        <w:t>)</w:t>
      </w:r>
      <w:r>
        <w:rPr>
          <w:rFonts w:eastAsia="方正仿宋_GBK" w:hint="eastAsia"/>
        </w:rPr>
        <w:t>雾这么大</w:t>
      </w:r>
      <w:r>
        <w:rPr>
          <w:rFonts w:ascii="方正仿宋_GBK" w:hAnsi="方正仿宋_GBK"/>
        </w:rPr>
        <w:t>,</w:t>
      </w:r>
      <w:r>
        <w:rPr>
          <w:rFonts w:eastAsia="方正仿宋_GBK" w:hint="eastAsia"/>
        </w:rPr>
        <w:t>曹操一定不敢出兵</w:t>
      </w:r>
      <w:r>
        <w:rPr>
          <w:rFonts w:ascii="方正仿宋_GBK" w:hAnsi="方正仿宋_GBK"/>
        </w:rPr>
        <w:t>,</w:t>
      </w:r>
      <w:r>
        <w:rPr>
          <w:rFonts w:eastAsia="方正仿宋_GBK" w:hint="eastAsia"/>
        </w:rPr>
        <w:t>我们只管饮酒</w:t>
      </w:r>
      <w:r>
        <w:rPr>
          <w:rFonts w:ascii="方正仿宋_GBK" w:hAnsi="方正仿宋_GBK"/>
        </w:rPr>
        <w:t>,</w:t>
      </w:r>
      <w:r>
        <w:rPr>
          <w:rFonts w:eastAsia="方正仿宋_GBK" w:hint="eastAsia"/>
        </w:rPr>
        <w:t>天亮就回去。</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话说江上鼓声与呐喊声震耳欲聋。</w:t>
      </w:r>
    </w:p>
    <w:p w:rsidR="00D5453C" w:rsidRDefault="00D5453C" w:rsidP="00D5453C">
      <w:pPr>
        <w:spacing w:line="240" w:lineRule="auto"/>
        <w:ind w:firstLineChars="200" w:firstLine="360"/>
      </w:pPr>
      <w:r>
        <w:rPr>
          <w:rFonts w:eastAsia="方正仿宋_GBK" w:hint="eastAsia"/>
        </w:rPr>
        <w:t>曹操</w:t>
      </w:r>
      <w:r>
        <w:rPr>
          <w:rFonts w:ascii="方正仿宋_GBK" w:hAnsi="方正仿宋_GBK"/>
        </w:rPr>
        <w:t>:(</w:t>
      </w:r>
      <w:r>
        <w:rPr>
          <w:rFonts w:eastAsia="方正仿宋_GBK" w:hint="eastAsia"/>
        </w:rPr>
        <w:t>烦恼</w:t>
      </w:r>
      <w:r>
        <w:rPr>
          <w:rFonts w:ascii="方正仿宋_GBK" w:hAnsi="方正仿宋_GBK"/>
        </w:rPr>
        <w:t>,</w:t>
      </w:r>
      <w:r>
        <w:rPr>
          <w:rFonts w:eastAsia="方正仿宋_GBK" w:hint="eastAsia"/>
        </w:rPr>
        <w:t>举棋不定</w:t>
      </w:r>
      <w:r>
        <w:rPr>
          <w:rFonts w:ascii="方正仿宋_GBK" w:hAnsi="方正仿宋_GBK"/>
        </w:rPr>
        <w:t>)</w:t>
      </w:r>
      <w:r>
        <w:rPr>
          <w:rFonts w:eastAsia="方正仿宋_GBK" w:hint="eastAsia"/>
        </w:rPr>
        <w:t>江上雾很大</w:t>
      </w:r>
      <w:r>
        <w:rPr>
          <w:rFonts w:ascii="方正仿宋_GBK" w:hAnsi="方正仿宋_GBK"/>
        </w:rPr>
        <w:t>,</w:t>
      </w:r>
      <w:r>
        <w:rPr>
          <w:rFonts w:eastAsia="方正仿宋_GBK" w:hint="eastAsia"/>
        </w:rPr>
        <w:t>敌人突然来攻</w:t>
      </w:r>
      <w:r>
        <w:rPr>
          <w:rFonts w:ascii="方正仿宋_GBK" w:hAnsi="方正仿宋_GBK"/>
        </w:rPr>
        <w:t>,</w:t>
      </w:r>
      <w:r>
        <w:rPr>
          <w:rFonts w:eastAsia="方正仿宋_GBK" w:hint="eastAsia"/>
        </w:rPr>
        <w:t>必有埋伏</w:t>
      </w:r>
      <w:r>
        <w:rPr>
          <w:rFonts w:ascii="方正仿宋_GBK" w:hAnsi="方正仿宋_GBK"/>
        </w:rPr>
        <w:t>,</w:t>
      </w:r>
      <w:r>
        <w:rPr>
          <w:rFonts w:eastAsia="方正仿宋_GBK" w:hint="eastAsia"/>
        </w:rPr>
        <w:t>我们看不清虚实</w:t>
      </w:r>
      <w:r>
        <w:rPr>
          <w:rFonts w:ascii="方正仿宋_GBK" w:hAnsi="方正仿宋_GBK"/>
        </w:rPr>
        <w:t>,</w:t>
      </w:r>
      <w:r>
        <w:rPr>
          <w:rFonts w:eastAsia="方正仿宋_GBK" w:hint="eastAsia"/>
        </w:rPr>
        <w:t>不可轻易出兵</w:t>
      </w:r>
      <w:r>
        <w:rPr>
          <w:rFonts w:ascii="方正仿宋_GBK" w:hAnsi="方正仿宋_GBK"/>
        </w:rPr>
        <w:t>,</w:t>
      </w:r>
      <w:r>
        <w:rPr>
          <w:rFonts w:eastAsia="方正仿宋_GBK" w:hint="eastAsia"/>
        </w:rPr>
        <w:t>只叫弓弩手朝他们射箭便是。</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曹操派人从旱寨调来六千名弓弩手</w:t>
      </w:r>
      <w:r>
        <w:rPr>
          <w:rFonts w:ascii="方正仿宋_GBK" w:hAnsi="方正仿宋_GBK"/>
        </w:rPr>
        <w:t>,</w:t>
      </w:r>
      <w:r>
        <w:rPr>
          <w:rFonts w:eastAsia="方正仿宋_GBK" w:hint="eastAsia"/>
        </w:rPr>
        <w:t>到江边支援水军。一万多名弓弩手一齐朝江中放箭</w:t>
      </w:r>
      <w:r>
        <w:rPr>
          <w:rFonts w:ascii="方正仿宋_GBK" w:hAnsi="方正仿宋_GBK"/>
        </w:rPr>
        <w:t>,</w:t>
      </w:r>
      <w:r>
        <w:rPr>
          <w:rFonts w:eastAsia="方正仿宋_GBK" w:hint="eastAsia"/>
        </w:rPr>
        <w:t>箭好像下雨一样。</w:t>
      </w:r>
    </w:p>
    <w:p w:rsidR="00D5453C" w:rsidRDefault="00D5453C" w:rsidP="00D5453C">
      <w:pPr>
        <w:spacing w:line="240" w:lineRule="auto"/>
        <w:ind w:firstLineChars="200" w:firstLine="360"/>
      </w:pPr>
      <w:r>
        <w:rPr>
          <w:rFonts w:eastAsia="方正仿宋_GBK" w:hint="eastAsia"/>
        </w:rPr>
        <w:t>诸葛亮又下令把船掉过来</w:t>
      </w:r>
      <w:r>
        <w:rPr>
          <w:rFonts w:ascii="方正仿宋_GBK" w:hAnsi="方正仿宋_GBK"/>
        </w:rPr>
        <w:t>,</w:t>
      </w:r>
      <w:r>
        <w:rPr>
          <w:rFonts w:eastAsia="方正仿宋_GBK" w:hint="eastAsia"/>
        </w:rPr>
        <w:t>船头朝东</w:t>
      </w:r>
      <w:r>
        <w:rPr>
          <w:rFonts w:ascii="方正仿宋_GBK" w:hAnsi="方正仿宋_GBK"/>
        </w:rPr>
        <w:t>,</w:t>
      </w:r>
      <w:r>
        <w:rPr>
          <w:rFonts w:eastAsia="方正仿宋_GBK" w:hint="eastAsia"/>
        </w:rPr>
        <w:t>船尾朝西</w:t>
      </w:r>
      <w:r>
        <w:rPr>
          <w:rFonts w:ascii="方正仿宋_GBK" w:hAnsi="方正仿宋_GBK"/>
        </w:rPr>
        <w:t>,</w:t>
      </w:r>
      <w:r>
        <w:rPr>
          <w:rFonts w:eastAsia="方正仿宋_GBK" w:hint="eastAsia"/>
        </w:rPr>
        <w:t>仍擂鼓呐喊</w:t>
      </w:r>
      <w:r>
        <w:rPr>
          <w:rFonts w:ascii="方正仿宋_GBK" w:hAnsi="方正仿宋_GBK"/>
        </w:rPr>
        <w:t>,</w:t>
      </w:r>
      <w:r>
        <w:rPr>
          <w:rFonts w:eastAsia="方正仿宋_GBK" w:hint="eastAsia"/>
        </w:rPr>
        <w:t>逼近曹军水寨受箭。</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天亮了</w:t>
      </w:r>
      <w:r>
        <w:rPr>
          <w:rFonts w:ascii="方正仿宋_GBK" w:hAnsi="方正仿宋_GBK"/>
        </w:rPr>
        <w:t>,</w:t>
      </w:r>
      <w:r>
        <w:rPr>
          <w:rFonts w:eastAsia="方正仿宋_GBK" w:hint="eastAsia"/>
        </w:rPr>
        <w:t>诸葛亮下令返回。船两边的草把子上都插满了箭。诸葛亮吩咐军士齐声高喊。</w:t>
      </w:r>
    </w:p>
    <w:p w:rsidR="00D5453C" w:rsidRDefault="00D5453C" w:rsidP="00D5453C">
      <w:pPr>
        <w:spacing w:line="240" w:lineRule="auto"/>
        <w:ind w:firstLineChars="200" w:firstLine="360"/>
      </w:pPr>
      <w:r>
        <w:rPr>
          <w:rFonts w:eastAsia="方正仿宋_GBK" w:hint="eastAsia"/>
        </w:rPr>
        <w:t>众军士</w:t>
      </w:r>
      <w:r>
        <w:rPr>
          <w:rFonts w:ascii="方正仿宋_GBK" w:hAnsi="方正仿宋_GBK"/>
        </w:rPr>
        <w:t>:</w:t>
      </w:r>
      <w:r>
        <w:rPr>
          <w:rFonts w:eastAsia="方正仿宋_GBK" w:hint="eastAsia"/>
        </w:rPr>
        <w:t>谢谢曹丞相的箭。</w:t>
      </w:r>
    </w:p>
    <w:p w:rsidR="00D5453C" w:rsidRDefault="00D5453C" w:rsidP="00D5453C">
      <w:pPr>
        <w:spacing w:line="240" w:lineRule="auto"/>
        <w:ind w:firstLineChars="200" w:firstLine="360"/>
      </w:pPr>
      <w:r>
        <w:rPr>
          <w:rFonts w:eastAsia="方正仿宋_GBK" w:hint="eastAsia"/>
        </w:rPr>
        <w:t>第三幕</w:t>
      </w:r>
      <w:r>
        <w:rPr>
          <w:rFonts w:ascii="方正仿宋_GBK" w:hAnsi="方正仿宋_GBK"/>
        </w:rPr>
        <w:t>:</w:t>
      </w:r>
    </w:p>
    <w:p w:rsidR="00D5453C" w:rsidRDefault="00D5453C" w:rsidP="00D5453C">
      <w:pPr>
        <w:spacing w:line="240" w:lineRule="auto"/>
        <w:ind w:firstLineChars="200" w:firstLine="360"/>
      </w:pPr>
      <w:r>
        <w:rPr>
          <w:rFonts w:eastAsia="方正仿宋_GBK" w:hint="eastAsia"/>
        </w:rPr>
        <w:t>时间</w:t>
      </w:r>
      <w:r>
        <w:rPr>
          <w:rFonts w:ascii="方正仿宋_GBK" w:hAnsi="方正仿宋_GBK"/>
        </w:rPr>
        <w:t>:</w:t>
      </w:r>
      <w:r>
        <w:rPr>
          <w:rFonts w:eastAsia="方正仿宋_GBK" w:hint="eastAsia"/>
        </w:rPr>
        <w:t>交箭时</w:t>
      </w:r>
      <w:r>
        <w:t xml:space="preserve">　</w:t>
      </w:r>
      <w:r>
        <w:rPr>
          <w:rFonts w:eastAsia="方正仿宋_GBK" w:hint="eastAsia"/>
        </w:rPr>
        <w:t>地点</w:t>
      </w:r>
      <w:r>
        <w:rPr>
          <w:rFonts w:ascii="方正仿宋_GBK" w:hAnsi="方正仿宋_GBK"/>
        </w:rPr>
        <w:t>:</w:t>
      </w:r>
      <w:r>
        <w:rPr>
          <w:rFonts w:eastAsia="方正仿宋_GBK" w:hint="eastAsia"/>
        </w:rPr>
        <w:t>江边</w:t>
      </w:r>
      <w:r>
        <w:t xml:space="preserve">　</w:t>
      </w:r>
      <w:r>
        <w:rPr>
          <w:rFonts w:eastAsia="方正仿宋_GBK" w:hint="eastAsia"/>
        </w:rPr>
        <w:t>人物</w:t>
      </w:r>
      <w:r>
        <w:rPr>
          <w:rFonts w:ascii="方正仿宋_GBK" w:hAnsi="方正仿宋_GBK"/>
        </w:rPr>
        <w:t>:</w:t>
      </w:r>
      <w:r>
        <w:rPr>
          <w:rFonts w:eastAsia="方正仿宋_GBK" w:hint="eastAsia"/>
        </w:rPr>
        <w:t>周瑜</w:t>
      </w:r>
    </w:p>
    <w:p w:rsidR="00D5453C" w:rsidRDefault="00D5453C" w:rsidP="00D5453C">
      <w:pPr>
        <w:spacing w:line="240" w:lineRule="auto"/>
        <w:ind w:firstLineChars="200" w:firstLine="360"/>
      </w:pPr>
      <w:r>
        <w:rPr>
          <w:rFonts w:eastAsia="方正仿宋_GBK" w:hint="eastAsia"/>
        </w:rPr>
        <w:t>旁白</w:t>
      </w:r>
      <w:r>
        <w:rPr>
          <w:rFonts w:ascii="方正仿宋_GBK" w:hAnsi="方正仿宋_GBK"/>
        </w:rPr>
        <w:t>:</w:t>
      </w:r>
      <w:r>
        <w:rPr>
          <w:rFonts w:eastAsia="方正仿宋_GBK" w:hint="eastAsia"/>
        </w:rPr>
        <w:t>话说诸葛亮如期交箭</w:t>
      </w:r>
      <w:r>
        <w:rPr>
          <w:rFonts w:ascii="方正仿宋_GBK" w:hAnsi="方正仿宋_GBK"/>
        </w:rPr>
        <w:t>,</w:t>
      </w:r>
      <w:r>
        <w:rPr>
          <w:rFonts w:eastAsia="方正仿宋_GBK" w:hint="eastAsia"/>
        </w:rPr>
        <w:t>周瑜长叹。</w:t>
      </w:r>
    </w:p>
    <w:p w:rsidR="00D5453C" w:rsidRDefault="00D5453C" w:rsidP="00D5453C">
      <w:pPr>
        <w:spacing w:line="240" w:lineRule="auto"/>
        <w:ind w:firstLineChars="200" w:firstLine="360"/>
      </w:pPr>
      <w:r>
        <w:rPr>
          <w:rFonts w:eastAsia="方正仿宋_GBK" w:hint="eastAsia"/>
        </w:rPr>
        <w:t>周瑜</w:t>
      </w:r>
      <w:r>
        <w:rPr>
          <w:rFonts w:ascii="方正仿宋_GBK" w:hAnsi="方正仿宋_GBK"/>
        </w:rPr>
        <w:t>:(</w:t>
      </w:r>
      <w:r>
        <w:rPr>
          <w:rFonts w:eastAsia="方正仿宋_GBK" w:hint="eastAsia"/>
        </w:rPr>
        <w:t>自叹不如</w:t>
      </w:r>
      <w:r>
        <w:rPr>
          <w:rFonts w:ascii="方正仿宋_GBK" w:hAnsi="方正仿宋_GBK"/>
        </w:rPr>
        <w:t>,</w:t>
      </w:r>
      <w:r>
        <w:rPr>
          <w:rFonts w:eastAsia="方正仿宋_GBK" w:hint="eastAsia"/>
        </w:rPr>
        <w:t>摇摇头</w:t>
      </w:r>
      <w:r>
        <w:rPr>
          <w:rFonts w:ascii="方正仿宋_GBK" w:hAnsi="方正仿宋_GBK"/>
        </w:rPr>
        <w:t>)</w:t>
      </w:r>
      <w:r>
        <w:rPr>
          <w:rFonts w:eastAsia="方正仿宋_GBK" w:hint="eastAsia"/>
        </w:rPr>
        <w:t>诸葛亮神机妙算</w:t>
      </w:r>
      <w:r>
        <w:rPr>
          <w:rFonts w:ascii="方正仿宋_GBK" w:hAnsi="方正仿宋_GBK"/>
        </w:rPr>
        <w:t>,</w:t>
      </w:r>
      <w:r>
        <w:rPr>
          <w:rFonts w:eastAsia="方正仿宋_GBK" w:hint="eastAsia"/>
        </w:rPr>
        <w:t>我真比不上他</w:t>
      </w:r>
      <w:r>
        <w:rPr>
          <w:rFonts w:ascii="方正仿宋_GBK" w:hAnsi="方正仿宋_GBK"/>
        </w:rPr>
        <w:t>!</w:t>
      </w:r>
    </w:p>
    <w:p w:rsidR="003F30E7" w:rsidRPr="00D5453C" w:rsidRDefault="003F30E7"/>
    <w:sectPr w:rsidR="003F30E7" w:rsidRPr="00D5453C"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453C"/>
    <w:rsid w:val="003F30E7"/>
    <w:rsid w:val="00D545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53C"/>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5453C"/>
    <w:pPr>
      <w:spacing w:line="240" w:lineRule="auto"/>
    </w:pPr>
    <w:rPr>
      <w:szCs w:val="18"/>
    </w:rPr>
  </w:style>
  <w:style w:type="character" w:customStyle="1" w:styleId="Char">
    <w:name w:val="批注框文本 Char"/>
    <w:basedOn w:val="a0"/>
    <w:link w:val="a3"/>
    <w:uiPriority w:val="99"/>
    <w:semiHidden/>
    <w:rsid w:val="00D5453C"/>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738</Words>
  <Characters>4213</Characters>
  <Application>Microsoft Office Word</Application>
  <DocSecurity>0</DocSecurity>
  <Lines>35</Lines>
  <Paragraphs>9</Paragraphs>
  <ScaleCrop>false</ScaleCrop>
  <Company/>
  <LinksUpToDate>false</LinksUpToDate>
  <CharactersWithSpaces>4942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2021-11-29T03:15:00Z</dcterms:created>
  <dcterms:modified xsi:type="dcterms:W3CDTF">2021-11-29T03:15:00Z</dcterms:modified>
</cp:coreProperties>
</file>